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FFCE1" w14:textId="77777777" w:rsidR="00F7476E" w:rsidRDefault="00F7476E" w:rsidP="00F7476E">
      <w:pPr>
        <w:rPr>
          <w:rFonts w:cs="Tahoma"/>
        </w:rPr>
      </w:pPr>
    </w:p>
    <w:p w14:paraId="3FA50F57" w14:textId="77777777" w:rsidR="00F7476E" w:rsidRDefault="00F7476E" w:rsidP="00F7476E"/>
    <w:p w14:paraId="3A4A6103" w14:textId="77777777" w:rsidR="00F7476E" w:rsidRDefault="00F7476E" w:rsidP="00F7476E"/>
    <w:p w14:paraId="527872DA"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14:paraId="71DAE8F6"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14:paraId="7628286A"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DA35EDE"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F7B6E4B"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3D4338FE" w14:textId="77777777"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14:paraId="56EE4AF4" w14:textId="77777777"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14:paraId="0EBE54F3" w14:textId="77777777"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14:paraId="36CDADBE" w14:textId="77777777"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14:paraId="0B8F2619" w14:textId="77777777"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14:paraId="0DB538EB"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14:paraId="7C554CCF" w14:textId="77777777"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14:paraId="6F709F4D" w14:textId="77777777"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14:paraId="4E9C41C9"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14:paraId="5B949CC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14:paraId="6F4E5EB1" w14:textId="77777777"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14:anchorId="699E1AB0" wp14:editId="7172D390">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14:paraId="2C93B08D"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38E8DBA1"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583E712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E86B6F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4125C92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1A258E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2C393BD5"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2AB930C6"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1D90DFF8"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14:paraId="59ECDDDF"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6F08975D"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37A3C572"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proofErr w:type="gramStart"/>
      <w:r w:rsidRPr="00806926">
        <w:rPr>
          <w:rFonts w:ascii="Arial" w:hAnsi="Arial" w:cs="Arial"/>
        </w:rPr>
        <w:t>However</w:t>
      </w:r>
      <w:proofErr w:type="gramEnd"/>
      <w:r w:rsidRPr="00806926">
        <w:rPr>
          <w:rFonts w:ascii="Arial" w:hAnsi="Arial" w:cs="Arial"/>
        </w:rPr>
        <w:t xml:space="preserve"> vendors to bring such errors / omissions to the notice of BEML for necessary corrective action</w:t>
      </w:r>
    </w:p>
    <w:p w14:paraId="20DA673B"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75B6FA7A"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07B4156E" w14:textId="77777777"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14:paraId="22A6E139" w14:textId="77777777"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14:paraId="771B0D63" w14:textId="77777777" w:rsidR="00F7476E" w:rsidRDefault="00F7476E" w:rsidP="00F7476E"/>
    <w:p w14:paraId="63DD8C51" w14:textId="77777777" w:rsidR="00DF263D" w:rsidRDefault="00DF263D" w:rsidP="00F7476E"/>
    <w:p w14:paraId="455CFB48" w14:textId="77777777" w:rsidR="00DF263D" w:rsidRDefault="00DF263D" w:rsidP="00F7476E"/>
    <w:p w14:paraId="1B20DCAA" w14:textId="77777777" w:rsidR="00F7476E" w:rsidRDefault="00F7476E" w:rsidP="00F7476E"/>
    <w:p w14:paraId="56BE21A0" w14:textId="77777777" w:rsidR="00F7476E" w:rsidRDefault="00F7476E" w:rsidP="00F7476E"/>
    <w:bookmarkEnd w:id="16"/>
    <w:bookmarkEnd w:id="17"/>
    <w:bookmarkEnd w:id="18"/>
    <w:bookmarkEnd w:id="19"/>
    <w:bookmarkEnd w:id="20"/>
    <w:bookmarkEnd w:id="21"/>
    <w:p w14:paraId="571CD5FC" w14:textId="77777777"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14:paraId="5566A712" w14:textId="77777777">
        <w:trPr>
          <w:cantSplit/>
          <w:trHeight w:val="485"/>
        </w:trPr>
        <w:tc>
          <w:tcPr>
            <w:tcW w:w="8568" w:type="dxa"/>
            <w:gridSpan w:val="2"/>
            <w:vAlign w:val="center"/>
          </w:tcPr>
          <w:p w14:paraId="0849FCBE" w14:textId="77777777" w:rsidR="00F7476E" w:rsidRDefault="00F7476E" w:rsidP="002B5009">
            <w:pPr>
              <w:pStyle w:val="Heading6"/>
              <w:framePr w:hSpace="0" w:wrap="auto" w:vAnchor="margin" w:hAnchor="text" w:xAlign="left" w:yAlign="inline"/>
              <w:jc w:val="left"/>
              <w:rPr>
                <w:rFonts w:ascii="Arial" w:hAnsi="Arial"/>
                <w:sz w:val="18"/>
                <w:szCs w:val="18"/>
              </w:rPr>
            </w:pPr>
          </w:p>
          <w:p w14:paraId="1971B0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14:paraId="398C4603" w14:textId="77777777" w:rsidR="00F7476E" w:rsidRPr="00DD6849" w:rsidRDefault="00F7476E" w:rsidP="002B5009"/>
        </w:tc>
      </w:tr>
      <w:tr w:rsidR="00F7476E" w14:paraId="57E7C0A1" w14:textId="77777777">
        <w:trPr>
          <w:trHeight w:val="765"/>
        </w:trPr>
        <w:tc>
          <w:tcPr>
            <w:tcW w:w="1548" w:type="dxa"/>
            <w:vAlign w:val="center"/>
          </w:tcPr>
          <w:p w14:paraId="5E245067"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322D6AB7" w14:textId="77777777" w:rsidR="00F7476E" w:rsidRDefault="00F7476E" w:rsidP="002B5009">
            <w:pPr>
              <w:rPr>
                <w:rFonts w:ascii="Arial" w:hAnsi="Arial"/>
                <w:sz w:val="18"/>
                <w:szCs w:val="18"/>
              </w:rPr>
            </w:pPr>
          </w:p>
          <w:p w14:paraId="1363CC85" w14:textId="1DBDF50B" w:rsidR="00F7476E" w:rsidRPr="00807F2D" w:rsidRDefault="00F7476E" w:rsidP="002B5009">
            <w:pPr>
              <w:rPr>
                <w:rFonts w:ascii="Arial" w:hAnsi="Arial" w:cs="Arial"/>
                <w:sz w:val="18"/>
                <w:szCs w:val="18"/>
              </w:rPr>
            </w:pPr>
            <w:r w:rsidRPr="00807F2D">
              <w:rPr>
                <w:rFonts w:ascii="Arial" w:hAnsi="Arial" w:cs="Arial"/>
                <w:sz w:val="18"/>
                <w:szCs w:val="18"/>
              </w:rPr>
              <w:t>Mr.</w:t>
            </w:r>
            <w:r w:rsidR="00727840">
              <w:rPr>
                <w:rFonts w:ascii="Arial" w:hAnsi="Arial" w:cs="Arial"/>
                <w:sz w:val="18"/>
                <w:szCs w:val="18"/>
              </w:rPr>
              <w:t xml:space="preserve"> </w:t>
            </w:r>
            <w:r w:rsidR="009B1ECC">
              <w:rPr>
                <w:rFonts w:ascii="Arial" w:hAnsi="Arial" w:cs="Arial"/>
                <w:sz w:val="18"/>
                <w:szCs w:val="18"/>
              </w:rPr>
              <w:t>Jayakumar R</w:t>
            </w:r>
          </w:p>
          <w:p w14:paraId="76A9BC37" w14:textId="77777777" w:rsidR="00C320B9" w:rsidRDefault="008109A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3A7386">
              <w:rPr>
                <w:rFonts w:ascii="Arial" w:hAnsi="Arial" w:cs="Arial"/>
                <w:sz w:val="18"/>
                <w:szCs w:val="18"/>
              </w:rPr>
              <w:t xml:space="preserve"> </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r w:rsidR="00C320B9">
              <w:rPr>
                <w:rFonts w:ascii="Arial" w:hAnsi="Arial" w:cs="Arial"/>
                <w:sz w:val="18"/>
                <w:szCs w:val="18"/>
              </w:rPr>
              <w:t xml:space="preserve"> </w:t>
            </w:r>
          </w:p>
          <w:p w14:paraId="68A68922" w14:textId="77777777" w:rsidR="00F7476E" w:rsidRDefault="00F7476E" w:rsidP="00F33FAA">
            <w:pPr>
              <w:jc w:val="both"/>
              <w:rPr>
                <w:rFonts w:ascii="Arial" w:hAnsi="Arial"/>
                <w:sz w:val="18"/>
                <w:szCs w:val="18"/>
              </w:rPr>
            </w:pPr>
          </w:p>
        </w:tc>
      </w:tr>
      <w:tr w:rsidR="00F7476E" w14:paraId="136099D8" w14:textId="77777777">
        <w:trPr>
          <w:trHeight w:val="1470"/>
        </w:trPr>
        <w:tc>
          <w:tcPr>
            <w:tcW w:w="1548" w:type="dxa"/>
            <w:vAlign w:val="center"/>
          </w:tcPr>
          <w:p w14:paraId="70D5D42D"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5639AD92" w14:textId="77777777" w:rsidR="00F7476E" w:rsidRDefault="00F7476E" w:rsidP="002B5009">
            <w:pPr>
              <w:jc w:val="both"/>
              <w:rPr>
                <w:rFonts w:ascii="Arial" w:hAnsi="Arial"/>
                <w:sz w:val="18"/>
                <w:szCs w:val="18"/>
              </w:rPr>
            </w:pPr>
          </w:p>
          <w:p w14:paraId="7DC4912D" w14:textId="53F4E5C5" w:rsidR="00F7476E" w:rsidRPr="0096543C" w:rsidRDefault="00E31AD6" w:rsidP="002B5009">
            <w:pPr>
              <w:jc w:val="both"/>
              <w:rPr>
                <w:rFonts w:ascii="Arial" w:hAnsi="Arial" w:cs="Arial"/>
                <w:sz w:val="18"/>
                <w:szCs w:val="18"/>
              </w:rPr>
            </w:pPr>
            <w:r>
              <w:rPr>
                <w:rFonts w:ascii="Arial" w:hAnsi="Arial" w:cs="Arial"/>
                <w:sz w:val="18"/>
                <w:szCs w:val="18"/>
              </w:rPr>
              <w:t xml:space="preserve">BEML </w:t>
            </w:r>
            <w:r w:rsidRPr="0096543C">
              <w:rPr>
                <w:rFonts w:ascii="Arial" w:hAnsi="Arial" w:cs="Arial"/>
                <w:sz w:val="18"/>
                <w:szCs w:val="18"/>
              </w:rPr>
              <w:t>Limited</w:t>
            </w:r>
          </w:p>
          <w:p w14:paraId="79027510" w14:textId="77777777"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14:paraId="6E51E19E"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14:paraId="56495F83" w14:textId="77777777"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14:paraId="57E1FAD5" w14:textId="77777777" w:rsidR="00F7476E" w:rsidRDefault="00F7476E" w:rsidP="002B5009">
            <w:pPr>
              <w:jc w:val="both"/>
              <w:rPr>
                <w:rFonts w:ascii="Arial" w:hAnsi="Arial"/>
                <w:sz w:val="18"/>
                <w:szCs w:val="18"/>
              </w:rPr>
            </w:pPr>
          </w:p>
        </w:tc>
      </w:tr>
      <w:tr w:rsidR="00F7476E" w14:paraId="0F0D9233" w14:textId="77777777">
        <w:trPr>
          <w:trHeight w:val="666"/>
        </w:trPr>
        <w:tc>
          <w:tcPr>
            <w:tcW w:w="1548" w:type="dxa"/>
            <w:vAlign w:val="center"/>
          </w:tcPr>
          <w:p w14:paraId="7BFAAC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5AB81A04" w14:textId="77777777" w:rsidR="00F7476E" w:rsidRDefault="00F7476E" w:rsidP="002B5009">
            <w:pPr>
              <w:jc w:val="both"/>
              <w:rPr>
                <w:rFonts w:ascii="Arial" w:hAnsi="Arial"/>
                <w:sz w:val="18"/>
                <w:szCs w:val="18"/>
              </w:rPr>
            </w:pPr>
          </w:p>
          <w:p w14:paraId="26D98B31" w14:textId="5A0E9B17" w:rsidR="00446D39" w:rsidRDefault="00E50FC6" w:rsidP="002B5009">
            <w:pPr>
              <w:jc w:val="both"/>
              <w:rPr>
                <w:rStyle w:val="Hyperlink"/>
                <w:sz w:val="18"/>
                <w:szCs w:val="18"/>
              </w:rPr>
            </w:pPr>
            <w:hyperlink r:id="rId8" w:history="1">
              <w:r w:rsidR="00446D39" w:rsidRPr="00D0495F">
                <w:rPr>
                  <w:rStyle w:val="Hyperlink"/>
                  <w:sz w:val="18"/>
                  <w:szCs w:val="18"/>
                </w:rPr>
                <w:t>rms.service@beml.co.in</w:t>
              </w:r>
            </w:hyperlink>
          </w:p>
          <w:p w14:paraId="7D609665" w14:textId="06BB27F3" w:rsidR="003C54BB" w:rsidRDefault="003C54BB" w:rsidP="002B5009">
            <w:pPr>
              <w:jc w:val="both"/>
              <w:rPr>
                <w:sz w:val="18"/>
                <w:szCs w:val="18"/>
              </w:rPr>
            </w:pPr>
            <w:r>
              <w:rPr>
                <w:sz w:val="18"/>
                <w:szCs w:val="18"/>
              </w:rPr>
              <w:t>rms.erm@beml.co.in</w:t>
            </w:r>
          </w:p>
          <w:p w14:paraId="7A04BD54" w14:textId="71F632E5" w:rsidR="00F7476E" w:rsidRPr="0096543C" w:rsidRDefault="00E50FC6" w:rsidP="002B5009">
            <w:pPr>
              <w:jc w:val="both"/>
              <w:rPr>
                <w:rFonts w:ascii="Arial" w:hAnsi="Arial" w:cs="Arial"/>
                <w:sz w:val="18"/>
                <w:szCs w:val="18"/>
              </w:rPr>
            </w:pPr>
            <w:hyperlink r:id="rId9" w:history="1">
              <w:r w:rsidR="00446D39" w:rsidRPr="00D0495F">
                <w:rPr>
                  <w:rStyle w:val="Hyperlink"/>
                  <w:sz w:val="18"/>
                  <w:szCs w:val="18"/>
                </w:rPr>
                <w:t>rmsmetro@gmail.com</w:t>
              </w:r>
            </w:hyperlink>
          </w:p>
          <w:p w14:paraId="22E03993" w14:textId="77777777" w:rsidR="00F7476E" w:rsidRPr="00423125" w:rsidRDefault="00F7476E" w:rsidP="002B5009">
            <w:pPr>
              <w:jc w:val="both"/>
              <w:rPr>
                <w:rFonts w:ascii="Arial" w:hAnsi="Arial"/>
                <w:sz w:val="18"/>
                <w:szCs w:val="18"/>
              </w:rPr>
            </w:pPr>
          </w:p>
        </w:tc>
      </w:tr>
      <w:tr w:rsidR="00F7476E" w14:paraId="7F1C28A4" w14:textId="77777777">
        <w:trPr>
          <w:trHeight w:val="895"/>
        </w:trPr>
        <w:tc>
          <w:tcPr>
            <w:tcW w:w="1548" w:type="dxa"/>
            <w:vAlign w:val="center"/>
          </w:tcPr>
          <w:p w14:paraId="16AE612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3AD2F375" w14:textId="77777777" w:rsidR="00F7476E" w:rsidRDefault="00F7476E" w:rsidP="002B5009">
            <w:pPr>
              <w:jc w:val="both"/>
              <w:rPr>
                <w:rFonts w:ascii="Arial" w:hAnsi="Arial"/>
                <w:sz w:val="18"/>
                <w:szCs w:val="18"/>
              </w:rPr>
            </w:pPr>
          </w:p>
          <w:p w14:paraId="49D2AFDD"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14:paraId="32B17B64" w14:textId="77777777"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14:paraId="5DD77774" w14:textId="77777777"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14:paraId="2E0E8BF6" w14:textId="77777777" w:rsidR="00F7476E" w:rsidRDefault="00F7476E" w:rsidP="002B5009">
            <w:pPr>
              <w:jc w:val="both"/>
              <w:rPr>
                <w:rFonts w:ascii="Arial" w:hAnsi="Arial"/>
                <w:sz w:val="18"/>
                <w:szCs w:val="18"/>
              </w:rPr>
            </w:pPr>
          </w:p>
        </w:tc>
      </w:tr>
      <w:tr w:rsidR="00F7476E" w14:paraId="005FF4C9" w14:textId="77777777">
        <w:trPr>
          <w:trHeight w:val="530"/>
        </w:trPr>
        <w:tc>
          <w:tcPr>
            <w:tcW w:w="1548" w:type="dxa"/>
            <w:vAlign w:val="center"/>
          </w:tcPr>
          <w:p w14:paraId="76501855"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79C25F59" w14:textId="77777777" w:rsidR="00F7476E" w:rsidRDefault="00F7476E" w:rsidP="002B5009">
            <w:pPr>
              <w:jc w:val="both"/>
              <w:rPr>
                <w:rFonts w:ascii="Arial" w:hAnsi="Arial"/>
                <w:sz w:val="18"/>
                <w:szCs w:val="18"/>
              </w:rPr>
            </w:pPr>
          </w:p>
          <w:p w14:paraId="30D0DDE2" w14:textId="77777777" w:rsidR="00F7476E" w:rsidRPr="0096543C" w:rsidRDefault="00F7476E" w:rsidP="002B5009">
            <w:pPr>
              <w:jc w:val="both"/>
              <w:rPr>
                <w:rFonts w:ascii="Arial" w:hAnsi="Arial" w:cs="Arial"/>
                <w:sz w:val="18"/>
                <w:szCs w:val="18"/>
              </w:rPr>
            </w:pPr>
          </w:p>
          <w:p w14:paraId="57DCE704"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14:paraId="50975BF8"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14:paraId="59B018ED" w14:textId="77777777" w:rsidR="00F7476E" w:rsidRDefault="00F7476E" w:rsidP="002B5009">
            <w:pPr>
              <w:jc w:val="both"/>
              <w:rPr>
                <w:rFonts w:ascii="Arial" w:hAnsi="Arial"/>
                <w:sz w:val="18"/>
                <w:szCs w:val="18"/>
              </w:rPr>
            </w:pPr>
          </w:p>
          <w:p w14:paraId="53B92226" w14:textId="77777777" w:rsidR="00F7476E" w:rsidRDefault="00F7476E" w:rsidP="002B5009">
            <w:pPr>
              <w:jc w:val="both"/>
              <w:rPr>
                <w:rFonts w:ascii="Arial" w:hAnsi="Arial"/>
                <w:sz w:val="18"/>
                <w:szCs w:val="18"/>
              </w:rPr>
            </w:pPr>
          </w:p>
        </w:tc>
      </w:tr>
      <w:tr w:rsidR="00F7476E" w14:paraId="4038E4FC" w14:textId="77777777">
        <w:trPr>
          <w:cantSplit/>
          <w:trHeight w:val="532"/>
        </w:trPr>
        <w:tc>
          <w:tcPr>
            <w:tcW w:w="8568" w:type="dxa"/>
            <w:gridSpan w:val="2"/>
            <w:vAlign w:val="center"/>
          </w:tcPr>
          <w:p w14:paraId="7C3E627C" w14:textId="77777777" w:rsidR="00F7476E" w:rsidRDefault="00F7476E" w:rsidP="002B5009">
            <w:pPr>
              <w:rPr>
                <w:rFonts w:ascii="Arial" w:hAnsi="Arial"/>
                <w:b/>
                <w:sz w:val="18"/>
                <w:szCs w:val="18"/>
              </w:rPr>
            </w:pPr>
          </w:p>
          <w:p w14:paraId="00553A58" w14:textId="77777777" w:rsidR="00F7476E" w:rsidRDefault="00F7476E" w:rsidP="002B5009">
            <w:pPr>
              <w:rPr>
                <w:rFonts w:ascii="Arial" w:hAnsi="Arial"/>
                <w:b/>
                <w:sz w:val="18"/>
                <w:szCs w:val="18"/>
              </w:rPr>
            </w:pPr>
            <w:r>
              <w:rPr>
                <w:rFonts w:ascii="Arial" w:hAnsi="Arial"/>
                <w:b/>
                <w:sz w:val="18"/>
                <w:szCs w:val="18"/>
              </w:rPr>
              <w:t>B. Documentation &amp; Training  -Helpline   (BEML SRM)</w:t>
            </w:r>
          </w:p>
          <w:p w14:paraId="60ABF73E" w14:textId="77777777" w:rsidR="00F7476E" w:rsidRDefault="00F7476E" w:rsidP="002B5009">
            <w:pPr>
              <w:pStyle w:val="Heading6"/>
              <w:framePr w:hSpace="0" w:wrap="auto" w:vAnchor="margin" w:hAnchor="text" w:xAlign="left" w:yAlign="inline"/>
              <w:jc w:val="left"/>
              <w:rPr>
                <w:rFonts w:ascii="Arial" w:hAnsi="Arial"/>
                <w:sz w:val="18"/>
                <w:szCs w:val="18"/>
              </w:rPr>
            </w:pPr>
          </w:p>
        </w:tc>
      </w:tr>
      <w:tr w:rsidR="00F7476E" w14:paraId="2D1C543B" w14:textId="77777777">
        <w:trPr>
          <w:cantSplit/>
          <w:trHeight w:val="899"/>
        </w:trPr>
        <w:tc>
          <w:tcPr>
            <w:tcW w:w="1548" w:type="dxa"/>
            <w:tcBorders>
              <w:top w:val="nil"/>
            </w:tcBorders>
            <w:vAlign w:val="center"/>
          </w:tcPr>
          <w:p w14:paraId="61B56924"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078F82DE" w14:textId="2F314EE8" w:rsidR="00F7476E" w:rsidRDefault="00F7476E" w:rsidP="002B5009">
            <w:pPr>
              <w:jc w:val="both"/>
              <w:rPr>
                <w:rFonts w:ascii="Arial" w:hAnsi="Arial"/>
                <w:sz w:val="18"/>
                <w:szCs w:val="18"/>
              </w:rPr>
            </w:pPr>
            <w:r>
              <w:rPr>
                <w:rFonts w:ascii="Arial" w:hAnsi="Arial"/>
                <w:sz w:val="18"/>
                <w:szCs w:val="18"/>
              </w:rPr>
              <w:t>Mr.</w:t>
            </w:r>
            <w:r w:rsidR="00C728A6">
              <w:rPr>
                <w:rFonts w:ascii="Arial" w:hAnsi="Arial"/>
                <w:sz w:val="18"/>
                <w:szCs w:val="18"/>
              </w:rPr>
              <w:t xml:space="preserve"> </w:t>
            </w:r>
            <w:proofErr w:type="spellStart"/>
            <w:r w:rsidR="00446D39">
              <w:rPr>
                <w:rFonts w:ascii="Arial" w:hAnsi="Arial"/>
                <w:sz w:val="18"/>
                <w:szCs w:val="18"/>
              </w:rPr>
              <w:t>Krishnamohan</w:t>
            </w:r>
            <w:proofErr w:type="spellEnd"/>
          </w:p>
          <w:p w14:paraId="279C2AA2" w14:textId="77777777"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14:paraId="409602AF" w14:textId="77777777">
        <w:trPr>
          <w:cantSplit/>
          <w:trHeight w:val="1093"/>
        </w:trPr>
        <w:tc>
          <w:tcPr>
            <w:tcW w:w="1548" w:type="dxa"/>
            <w:vAlign w:val="center"/>
          </w:tcPr>
          <w:p w14:paraId="32D82AE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29F3E1F3" w14:textId="77777777" w:rsidR="00F7476E" w:rsidRDefault="00F7476E" w:rsidP="002B5009">
            <w:pPr>
              <w:jc w:val="both"/>
              <w:rPr>
                <w:rFonts w:ascii="Arial" w:hAnsi="Arial"/>
                <w:sz w:val="18"/>
                <w:szCs w:val="18"/>
              </w:rPr>
            </w:pPr>
          </w:p>
          <w:p w14:paraId="0C2FF9ED" w14:textId="77777777" w:rsidR="00F7476E" w:rsidRDefault="00F7476E" w:rsidP="002B5009">
            <w:pPr>
              <w:jc w:val="both"/>
              <w:rPr>
                <w:rFonts w:ascii="Arial" w:hAnsi="Arial"/>
                <w:sz w:val="18"/>
                <w:szCs w:val="18"/>
              </w:rPr>
            </w:pPr>
            <w:r>
              <w:rPr>
                <w:rFonts w:ascii="Arial" w:hAnsi="Arial"/>
                <w:sz w:val="18"/>
                <w:szCs w:val="18"/>
              </w:rPr>
              <w:t>BEML Limited</w:t>
            </w:r>
          </w:p>
          <w:p w14:paraId="2793B9FD" w14:textId="77777777" w:rsidR="00F7476E" w:rsidRDefault="00F7476E" w:rsidP="002B5009">
            <w:pPr>
              <w:jc w:val="both"/>
              <w:rPr>
                <w:rFonts w:ascii="Arial" w:hAnsi="Arial"/>
                <w:sz w:val="18"/>
                <w:szCs w:val="18"/>
              </w:rPr>
            </w:pPr>
            <w:r>
              <w:rPr>
                <w:rFonts w:ascii="Arial" w:hAnsi="Arial"/>
                <w:sz w:val="18"/>
                <w:szCs w:val="18"/>
              </w:rPr>
              <w:t>“BEML SOUDHA”</w:t>
            </w:r>
          </w:p>
          <w:p w14:paraId="6952DDEC" w14:textId="77777777" w:rsidR="00F7476E" w:rsidRDefault="00F7476E" w:rsidP="002B5009">
            <w:pPr>
              <w:jc w:val="both"/>
              <w:rPr>
                <w:rFonts w:ascii="Arial" w:hAnsi="Arial"/>
                <w:sz w:val="18"/>
                <w:szCs w:val="18"/>
              </w:rPr>
            </w:pPr>
            <w:r>
              <w:rPr>
                <w:rFonts w:ascii="Arial" w:hAnsi="Arial"/>
                <w:sz w:val="18"/>
                <w:szCs w:val="18"/>
              </w:rPr>
              <w:t>Room No:106,</w:t>
            </w:r>
          </w:p>
          <w:p w14:paraId="2B189DB9" w14:textId="77777777" w:rsidR="00F7476E" w:rsidRDefault="00F7476E" w:rsidP="002B5009">
            <w:pPr>
              <w:jc w:val="both"/>
              <w:rPr>
                <w:rFonts w:ascii="Arial" w:hAnsi="Arial"/>
                <w:sz w:val="18"/>
                <w:szCs w:val="18"/>
              </w:rPr>
            </w:pPr>
            <w:r>
              <w:rPr>
                <w:rFonts w:ascii="Arial" w:hAnsi="Arial"/>
                <w:sz w:val="18"/>
                <w:szCs w:val="18"/>
              </w:rPr>
              <w:t>BEML SRM Implementation Cell,</w:t>
            </w:r>
          </w:p>
          <w:p w14:paraId="6A6786C4" w14:textId="77777777"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r>
              <w:rPr>
                <w:rFonts w:ascii="Arial" w:hAnsi="Arial"/>
                <w:sz w:val="18"/>
                <w:szCs w:val="18"/>
              </w:rPr>
              <w:t xml:space="preserve"> </w:t>
            </w:r>
            <w:smartTag w:uri="urn:schemas-microsoft-com:office:smarttags" w:element="place">
              <w:r>
                <w:rPr>
                  <w:rFonts w:ascii="Arial" w:hAnsi="Arial"/>
                  <w:sz w:val="18"/>
                  <w:szCs w:val="18"/>
                </w:rPr>
                <w:t>Main</w:t>
              </w:r>
            </w:smartTag>
          </w:p>
          <w:p w14:paraId="20A9EEC3" w14:textId="77777777" w:rsidR="00F7476E" w:rsidRDefault="00F7476E" w:rsidP="002B5009">
            <w:pPr>
              <w:jc w:val="both"/>
              <w:rPr>
                <w:rFonts w:ascii="Arial" w:hAnsi="Arial"/>
                <w:sz w:val="18"/>
                <w:szCs w:val="18"/>
              </w:rPr>
            </w:pPr>
            <w:r>
              <w:rPr>
                <w:rFonts w:ascii="Arial" w:hAnsi="Arial"/>
                <w:sz w:val="18"/>
                <w:szCs w:val="18"/>
              </w:rPr>
              <w:t>S R Nagar</w:t>
            </w:r>
          </w:p>
          <w:p w14:paraId="32397559" w14:textId="77777777"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14:paraId="6157AE3F" w14:textId="77777777" w:rsidR="00F7476E" w:rsidRDefault="00F7476E" w:rsidP="002B5009">
            <w:pPr>
              <w:jc w:val="both"/>
              <w:rPr>
                <w:rFonts w:ascii="Arial" w:hAnsi="Arial"/>
                <w:sz w:val="18"/>
                <w:szCs w:val="18"/>
              </w:rPr>
            </w:pPr>
            <w:r>
              <w:rPr>
                <w:rFonts w:ascii="Arial" w:hAnsi="Arial"/>
                <w:sz w:val="18"/>
                <w:szCs w:val="18"/>
              </w:rPr>
              <w:t>Karnataka</w:t>
            </w:r>
          </w:p>
          <w:p w14:paraId="7BC49BB2" w14:textId="77777777" w:rsidR="00F7476E" w:rsidRDefault="00F7476E" w:rsidP="002B5009">
            <w:pPr>
              <w:jc w:val="both"/>
              <w:rPr>
                <w:rFonts w:ascii="Arial" w:hAnsi="Arial"/>
                <w:sz w:val="18"/>
                <w:szCs w:val="18"/>
              </w:rPr>
            </w:pPr>
            <w:r>
              <w:rPr>
                <w:rFonts w:ascii="Arial" w:hAnsi="Arial"/>
                <w:sz w:val="18"/>
                <w:szCs w:val="18"/>
              </w:rPr>
              <w:t xml:space="preserve"> </w:t>
            </w:r>
          </w:p>
        </w:tc>
      </w:tr>
      <w:tr w:rsidR="00F7476E" w14:paraId="4E87ED2B" w14:textId="77777777">
        <w:trPr>
          <w:cantSplit/>
          <w:trHeight w:val="665"/>
        </w:trPr>
        <w:tc>
          <w:tcPr>
            <w:tcW w:w="1548" w:type="dxa"/>
            <w:vAlign w:val="center"/>
          </w:tcPr>
          <w:p w14:paraId="55F1D9B3"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3A3997F9" w14:textId="77777777" w:rsidR="00F7476E" w:rsidRDefault="00E50FC6" w:rsidP="002B5009">
            <w:pPr>
              <w:jc w:val="both"/>
              <w:rPr>
                <w:rFonts w:ascii="Arial" w:hAnsi="Arial"/>
                <w:sz w:val="18"/>
                <w:szCs w:val="18"/>
              </w:rPr>
            </w:pPr>
            <w:hyperlink r:id="rId10" w:history="1">
              <w:r w:rsidR="00F7476E" w:rsidRPr="00A42256">
                <w:rPr>
                  <w:rStyle w:val="Hyperlink"/>
                  <w:sz w:val="18"/>
                  <w:szCs w:val="18"/>
                </w:rPr>
                <w:t>admin.srm@beml.co.in</w:t>
              </w:r>
            </w:hyperlink>
          </w:p>
        </w:tc>
      </w:tr>
      <w:tr w:rsidR="00F7476E" w14:paraId="4A34847D" w14:textId="77777777">
        <w:trPr>
          <w:cantSplit/>
          <w:trHeight w:val="719"/>
        </w:trPr>
        <w:tc>
          <w:tcPr>
            <w:tcW w:w="1548" w:type="dxa"/>
            <w:vAlign w:val="center"/>
          </w:tcPr>
          <w:p w14:paraId="4FA26FE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25ACA0C1" w14:textId="77777777" w:rsidR="00F7476E" w:rsidRDefault="00F7476E" w:rsidP="002B5009">
            <w:pPr>
              <w:jc w:val="both"/>
              <w:rPr>
                <w:rFonts w:ascii="Arial" w:hAnsi="Arial"/>
                <w:sz w:val="18"/>
                <w:szCs w:val="18"/>
              </w:rPr>
            </w:pPr>
          </w:p>
          <w:p w14:paraId="6A9FD4CB" w14:textId="77777777" w:rsidR="00F7476E" w:rsidRDefault="00F7476E" w:rsidP="002B5009">
            <w:pPr>
              <w:jc w:val="both"/>
              <w:rPr>
                <w:rFonts w:ascii="Arial" w:hAnsi="Arial"/>
                <w:sz w:val="18"/>
                <w:szCs w:val="18"/>
              </w:rPr>
            </w:pPr>
            <w:r>
              <w:rPr>
                <w:rFonts w:ascii="Arial" w:hAnsi="Arial"/>
                <w:sz w:val="18"/>
                <w:szCs w:val="18"/>
              </w:rPr>
              <w:t>+91.80.22963269</w:t>
            </w:r>
          </w:p>
          <w:p w14:paraId="10B350EE" w14:textId="77777777" w:rsidR="00F7476E" w:rsidRDefault="00F7476E" w:rsidP="002B5009">
            <w:pPr>
              <w:jc w:val="both"/>
              <w:rPr>
                <w:rFonts w:ascii="Arial" w:hAnsi="Arial"/>
                <w:sz w:val="18"/>
                <w:szCs w:val="18"/>
              </w:rPr>
            </w:pPr>
          </w:p>
        </w:tc>
      </w:tr>
      <w:tr w:rsidR="00F7476E" w14:paraId="7CA12E51" w14:textId="77777777">
        <w:trPr>
          <w:cantSplit/>
          <w:trHeight w:val="521"/>
        </w:trPr>
        <w:tc>
          <w:tcPr>
            <w:tcW w:w="1548" w:type="dxa"/>
            <w:vAlign w:val="center"/>
          </w:tcPr>
          <w:p w14:paraId="5BCB9AEE"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2D038F67" w14:textId="77777777" w:rsidR="00F7476E" w:rsidRDefault="00F7476E" w:rsidP="002B5009">
            <w:pPr>
              <w:jc w:val="both"/>
              <w:rPr>
                <w:rFonts w:ascii="Arial" w:hAnsi="Arial"/>
                <w:sz w:val="18"/>
                <w:szCs w:val="18"/>
              </w:rPr>
            </w:pPr>
            <w:r>
              <w:rPr>
                <w:rFonts w:ascii="Arial" w:hAnsi="Arial"/>
                <w:sz w:val="18"/>
                <w:szCs w:val="18"/>
              </w:rPr>
              <w:t>+91.80.22963283</w:t>
            </w:r>
          </w:p>
        </w:tc>
      </w:tr>
    </w:tbl>
    <w:p w14:paraId="4E7AD9B4" w14:textId="77777777"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14:paraId="59FEA708" w14:textId="77777777" w:rsidR="00F7476E" w:rsidRPr="00DD6849" w:rsidRDefault="00F7476E" w:rsidP="00F7476E">
      <w:pPr>
        <w:jc w:val="both"/>
        <w:rPr>
          <w:b/>
          <w:bCs/>
          <w:sz w:val="28"/>
        </w:rPr>
      </w:pPr>
      <w:r w:rsidRPr="00DD6849">
        <w:rPr>
          <w:b/>
          <w:sz w:val="18"/>
        </w:rPr>
        <w:t>Quotation (RFQ) and not the “Buyer” directly.</w:t>
      </w:r>
    </w:p>
    <w:p w14:paraId="195AB32D" w14:textId="77777777" w:rsidR="00F7476E" w:rsidRDefault="00F7476E" w:rsidP="00F7476E">
      <w:pPr>
        <w:jc w:val="both"/>
        <w:rPr>
          <w:b/>
          <w:sz w:val="16"/>
        </w:rPr>
      </w:pPr>
      <w:r>
        <w:rPr>
          <w:b/>
          <w:sz w:val="16"/>
        </w:rPr>
        <w:t xml:space="preserve"> </w:t>
      </w:r>
    </w:p>
    <w:p w14:paraId="479893F3" w14:textId="77777777" w:rsidR="00F7476E" w:rsidRDefault="00F7476E" w:rsidP="00F7476E">
      <w:pPr>
        <w:jc w:val="both"/>
        <w:rPr>
          <w:b/>
          <w:sz w:val="16"/>
        </w:rPr>
      </w:pPr>
    </w:p>
    <w:p w14:paraId="43709982" w14:textId="3DBAA507"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lastRenderedPageBreak/>
        <w:t>Activity Schedule:</w:t>
      </w:r>
      <w:bookmarkEnd w:id="22"/>
    </w:p>
    <w:p w14:paraId="51BDEDF6" w14:textId="77777777"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14:paraId="0DAC23C6" w14:textId="77777777">
        <w:trPr>
          <w:trHeight w:val="413"/>
          <w:jc w:val="center"/>
        </w:trPr>
        <w:tc>
          <w:tcPr>
            <w:tcW w:w="677" w:type="dxa"/>
            <w:vAlign w:val="center"/>
          </w:tcPr>
          <w:p w14:paraId="7E5ED91F" w14:textId="03D049D0"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S</w:t>
            </w:r>
            <w:r w:rsidR="0044417D">
              <w:rPr>
                <w:rFonts w:ascii="Arial" w:hAnsi="Arial" w:cs="Arial"/>
                <w:b/>
                <w:bCs/>
                <w:sz w:val="18"/>
                <w:szCs w:val="18"/>
              </w:rPr>
              <w:t>l</w:t>
            </w:r>
            <w:r w:rsidRPr="00701EAC">
              <w:rPr>
                <w:rFonts w:ascii="Arial" w:hAnsi="Arial" w:cs="Arial"/>
                <w:b/>
                <w:bCs/>
                <w:sz w:val="18"/>
                <w:szCs w:val="18"/>
              </w:rPr>
              <w:t>.</w:t>
            </w:r>
            <w:r w:rsidR="0044417D">
              <w:rPr>
                <w:rFonts w:ascii="Arial" w:hAnsi="Arial" w:cs="Arial"/>
                <w:b/>
                <w:bCs/>
                <w:sz w:val="18"/>
                <w:szCs w:val="18"/>
              </w:rPr>
              <w:t xml:space="preserve"> </w:t>
            </w:r>
            <w:r w:rsidRPr="00701EAC">
              <w:rPr>
                <w:rFonts w:ascii="Arial" w:hAnsi="Arial" w:cs="Arial"/>
                <w:b/>
                <w:bCs/>
                <w:sz w:val="18"/>
                <w:szCs w:val="18"/>
              </w:rPr>
              <w:t>No.</w:t>
            </w:r>
          </w:p>
        </w:tc>
        <w:tc>
          <w:tcPr>
            <w:tcW w:w="1336" w:type="dxa"/>
            <w:vAlign w:val="center"/>
          </w:tcPr>
          <w:p w14:paraId="17BC638A"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14:paraId="3143608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14:paraId="00DBDCA4"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14:paraId="458E4737" w14:textId="77777777">
        <w:trPr>
          <w:trHeight w:val="871"/>
          <w:jc w:val="center"/>
        </w:trPr>
        <w:tc>
          <w:tcPr>
            <w:tcW w:w="677" w:type="dxa"/>
            <w:vAlign w:val="center"/>
          </w:tcPr>
          <w:p w14:paraId="1FE50C2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14:paraId="310FA2A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14:paraId="3FE07DA8" w14:textId="4135C993"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RFQ release to all the </w:t>
            </w:r>
            <w:r w:rsidR="0044417D">
              <w:rPr>
                <w:rFonts w:ascii="Arial" w:hAnsi="Arial" w:cs="Arial"/>
                <w:sz w:val="18"/>
                <w:szCs w:val="18"/>
              </w:rPr>
              <w:t>probable</w:t>
            </w:r>
            <w:r w:rsidRPr="00701EAC">
              <w:rPr>
                <w:rFonts w:ascii="Arial" w:hAnsi="Arial" w:cs="Arial"/>
                <w:sz w:val="18"/>
                <w:szCs w:val="18"/>
              </w:rPr>
              <w:t xml:space="preserve"> vendors by e-mail.</w:t>
            </w:r>
          </w:p>
        </w:tc>
        <w:tc>
          <w:tcPr>
            <w:tcW w:w="1306" w:type="dxa"/>
            <w:vAlign w:val="center"/>
          </w:tcPr>
          <w:p w14:paraId="22417E12" w14:textId="77777777" w:rsidR="00222803" w:rsidRPr="00701EAC" w:rsidRDefault="00222803" w:rsidP="00452B57">
            <w:pPr>
              <w:jc w:val="center"/>
              <w:rPr>
                <w:rFonts w:ascii="Arial" w:hAnsi="Arial" w:cs="Arial"/>
                <w:sz w:val="18"/>
                <w:szCs w:val="18"/>
              </w:rPr>
            </w:pPr>
          </w:p>
        </w:tc>
      </w:tr>
      <w:tr w:rsidR="00222803" w:rsidRPr="00701EAC" w14:paraId="420683BF" w14:textId="77777777">
        <w:trPr>
          <w:trHeight w:val="871"/>
          <w:jc w:val="center"/>
        </w:trPr>
        <w:tc>
          <w:tcPr>
            <w:tcW w:w="677" w:type="dxa"/>
            <w:vAlign w:val="center"/>
          </w:tcPr>
          <w:p w14:paraId="7E4ED82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14:paraId="31C83654"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14:paraId="68D8F148"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11" w:history="1">
              <w:r w:rsidRPr="00701EAC">
                <w:rPr>
                  <w:rStyle w:val="Hyperlink"/>
                  <w:sz w:val="18"/>
                  <w:szCs w:val="18"/>
                </w:rPr>
                <w:t>admin.srm@beml.co.in</w:t>
              </w:r>
            </w:hyperlink>
          </w:p>
        </w:tc>
        <w:tc>
          <w:tcPr>
            <w:tcW w:w="1306" w:type="dxa"/>
            <w:vAlign w:val="center"/>
          </w:tcPr>
          <w:p w14:paraId="65AD3CE8" w14:textId="77777777" w:rsidR="00222803" w:rsidRPr="00701EAC" w:rsidRDefault="00222803" w:rsidP="00452B57">
            <w:pPr>
              <w:jc w:val="center"/>
              <w:rPr>
                <w:rFonts w:ascii="Arial" w:hAnsi="Arial" w:cs="Arial"/>
                <w:sz w:val="18"/>
                <w:szCs w:val="18"/>
              </w:rPr>
            </w:pPr>
          </w:p>
        </w:tc>
      </w:tr>
      <w:tr w:rsidR="00222803" w:rsidRPr="00701EAC" w14:paraId="7AEDE08A" w14:textId="77777777">
        <w:trPr>
          <w:trHeight w:val="871"/>
          <w:jc w:val="center"/>
        </w:trPr>
        <w:tc>
          <w:tcPr>
            <w:tcW w:w="677" w:type="dxa"/>
            <w:vAlign w:val="center"/>
          </w:tcPr>
          <w:p w14:paraId="0EF90CB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14:paraId="036938D3"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14:paraId="76B5AB8C" w14:textId="77777777" w:rsidR="00222803" w:rsidRPr="00701EAC" w:rsidRDefault="00222803" w:rsidP="00452B57">
            <w:pPr>
              <w:jc w:val="both"/>
              <w:rPr>
                <w:rFonts w:ascii="Arial" w:hAnsi="Arial" w:cs="Arial"/>
                <w:sz w:val="18"/>
                <w:szCs w:val="18"/>
              </w:rPr>
            </w:pPr>
          </w:p>
          <w:p w14:paraId="32832334"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r w:rsidRPr="00701EAC">
              <w:rPr>
                <w:rFonts w:ascii="Arial" w:hAnsi="Arial" w:cs="Arial"/>
                <w:sz w:val="18"/>
                <w:szCs w:val="18"/>
              </w:rPr>
              <w:t xml:space="preserve"> </w:t>
            </w:r>
          </w:p>
          <w:p w14:paraId="6BEA59C7" w14:textId="77777777" w:rsidR="00222803" w:rsidRPr="00701EAC" w:rsidRDefault="00222803" w:rsidP="00452B57">
            <w:pPr>
              <w:jc w:val="both"/>
              <w:rPr>
                <w:rFonts w:ascii="Arial" w:hAnsi="Arial" w:cs="Arial"/>
                <w:sz w:val="18"/>
                <w:szCs w:val="18"/>
              </w:rPr>
            </w:pPr>
          </w:p>
        </w:tc>
        <w:tc>
          <w:tcPr>
            <w:tcW w:w="1306" w:type="dxa"/>
            <w:vAlign w:val="center"/>
          </w:tcPr>
          <w:p w14:paraId="188329F8" w14:textId="77777777" w:rsidR="00222803" w:rsidRPr="00701EAC" w:rsidRDefault="00222803" w:rsidP="00452B57">
            <w:pPr>
              <w:rPr>
                <w:rFonts w:ascii="Arial" w:hAnsi="Arial" w:cs="Arial"/>
                <w:sz w:val="18"/>
                <w:szCs w:val="18"/>
              </w:rPr>
            </w:pPr>
          </w:p>
        </w:tc>
      </w:tr>
      <w:tr w:rsidR="00222803" w:rsidRPr="00701EAC" w14:paraId="26A99507" w14:textId="77777777">
        <w:trPr>
          <w:trHeight w:val="871"/>
          <w:jc w:val="center"/>
        </w:trPr>
        <w:tc>
          <w:tcPr>
            <w:tcW w:w="677" w:type="dxa"/>
            <w:vAlign w:val="center"/>
          </w:tcPr>
          <w:p w14:paraId="12CBF8FC"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14:paraId="361B8FE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14:paraId="5A6D294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14:paraId="28D63D46"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14:paraId="3DF97927" w14:textId="77777777" w:rsidR="00222803" w:rsidRPr="00701EAC" w:rsidRDefault="00222803" w:rsidP="00452B57">
            <w:pPr>
              <w:jc w:val="center"/>
              <w:rPr>
                <w:rFonts w:ascii="Arial" w:hAnsi="Arial" w:cs="Arial"/>
                <w:sz w:val="18"/>
                <w:szCs w:val="18"/>
              </w:rPr>
            </w:pPr>
          </w:p>
        </w:tc>
      </w:tr>
      <w:tr w:rsidR="00222803" w:rsidRPr="00701EAC" w14:paraId="5A410D34" w14:textId="77777777">
        <w:trPr>
          <w:trHeight w:val="871"/>
          <w:jc w:val="center"/>
        </w:trPr>
        <w:tc>
          <w:tcPr>
            <w:tcW w:w="677" w:type="dxa"/>
            <w:vAlign w:val="center"/>
          </w:tcPr>
          <w:p w14:paraId="52C6E870"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14:paraId="33CFE1B0"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14:paraId="4911DDFA" w14:textId="77777777" w:rsidR="00222803" w:rsidRPr="00701EAC" w:rsidRDefault="00222803" w:rsidP="00452B57">
            <w:pPr>
              <w:jc w:val="both"/>
              <w:rPr>
                <w:rFonts w:ascii="Arial" w:hAnsi="Arial" w:cs="Arial"/>
                <w:sz w:val="18"/>
                <w:szCs w:val="18"/>
              </w:rPr>
            </w:pPr>
          </w:p>
          <w:p w14:paraId="4D7D8CC5"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14:paraId="648E504F" w14:textId="5EF1836A"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w:t>
            </w:r>
            <w:r w:rsidR="00446D39">
              <w:rPr>
                <w:rFonts w:ascii="Arial" w:hAnsi="Arial"/>
                <w:sz w:val="18"/>
                <w:szCs w:val="18"/>
              </w:rPr>
              <w:t>69</w:t>
            </w:r>
            <w:r w:rsidRPr="00701EAC">
              <w:rPr>
                <w:rFonts w:ascii="Arial" w:hAnsi="Arial" w:cs="Arial"/>
                <w:sz w:val="18"/>
                <w:szCs w:val="18"/>
              </w:rPr>
              <w:t xml:space="preserve">) </w:t>
            </w:r>
          </w:p>
          <w:p w14:paraId="42ABD25F" w14:textId="77777777" w:rsidR="00222803" w:rsidRPr="00701EAC" w:rsidRDefault="00222803" w:rsidP="00452B57">
            <w:pPr>
              <w:jc w:val="both"/>
              <w:rPr>
                <w:rFonts w:ascii="Arial" w:hAnsi="Arial" w:cs="Arial"/>
                <w:sz w:val="18"/>
                <w:szCs w:val="18"/>
              </w:rPr>
            </w:pPr>
          </w:p>
        </w:tc>
        <w:tc>
          <w:tcPr>
            <w:tcW w:w="1306" w:type="dxa"/>
            <w:vAlign w:val="center"/>
          </w:tcPr>
          <w:p w14:paraId="54B26106" w14:textId="77777777" w:rsidR="00222803" w:rsidRPr="00701EAC" w:rsidRDefault="00222803" w:rsidP="00452B57">
            <w:pPr>
              <w:jc w:val="center"/>
              <w:rPr>
                <w:rFonts w:ascii="Arial" w:hAnsi="Arial" w:cs="Arial"/>
                <w:sz w:val="18"/>
                <w:szCs w:val="18"/>
              </w:rPr>
            </w:pPr>
          </w:p>
        </w:tc>
      </w:tr>
    </w:tbl>
    <w:p w14:paraId="0CA45E8F" w14:textId="77777777" w:rsidR="00222803" w:rsidRPr="00701EAC" w:rsidRDefault="00222803" w:rsidP="00222803"/>
    <w:p w14:paraId="18CC3F30" w14:textId="77777777" w:rsidR="00222803" w:rsidRPr="00701EAC" w:rsidRDefault="00222803" w:rsidP="00222803">
      <w:pPr>
        <w:jc w:val="both"/>
        <w:rPr>
          <w:b/>
          <w:bCs/>
        </w:rPr>
      </w:pPr>
    </w:p>
    <w:p w14:paraId="6EA0C07E" w14:textId="77777777" w:rsidR="00222803" w:rsidRPr="00701EAC" w:rsidRDefault="00222803" w:rsidP="00222803"/>
    <w:p w14:paraId="28059A7C" w14:textId="77777777" w:rsidR="00222803" w:rsidRPr="00701EAC" w:rsidRDefault="00222803" w:rsidP="00222803"/>
    <w:p w14:paraId="7A04527F" w14:textId="77777777" w:rsidR="00222803" w:rsidRPr="00701EAC" w:rsidRDefault="00222803" w:rsidP="00222803"/>
    <w:p w14:paraId="12DDCEF8" w14:textId="77777777" w:rsidR="00222803" w:rsidRPr="00701EAC" w:rsidRDefault="00222803" w:rsidP="00222803"/>
    <w:p w14:paraId="6259CB3F" w14:textId="77777777" w:rsidR="00222803" w:rsidRPr="00701EAC" w:rsidRDefault="00222803" w:rsidP="00222803"/>
    <w:p w14:paraId="29D710D8" w14:textId="77777777" w:rsidR="00222803" w:rsidRPr="00701EAC" w:rsidRDefault="00222803" w:rsidP="00222803"/>
    <w:p w14:paraId="3AAE09F5" w14:textId="77777777" w:rsidR="00222803" w:rsidRPr="00701EAC" w:rsidRDefault="00222803" w:rsidP="00222803"/>
    <w:p w14:paraId="41C0CD87" w14:textId="77777777" w:rsidR="00222803" w:rsidRPr="00701EAC" w:rsidRDefault="00222803" w:rsidP="00222803"/>
    <w:p w14:paraId="1C997F80" w14:textId="77777777" w:rsidR="00222803" w:rsidRPr="00701EAC" w:rsidRDefault="00222803" w:rsidP="00222803"/>
    <w:p w14:paraId="47BD019B" w14:textId="77777777" w:rsidR="00222803" w:rsidRPr="00701EAC" w:rsidRDefault="00222803" w:rsidP="00222803"/>
    <w:p w14:paraId="38F36250" w14:textId="77777777" w:rsidR="00222803" w:rsidRPr="00701EAC" w:rsidRDefault="00222803" w:rsidP="00222803"/>
    <w:p w14:paraId="6C0F6A15" w14:textId="77777777" w:rsidR="00222803" w:rsidRPr="00701EAC" w:rsidRDefault="00222803" w:rsidP="00222803"/>
    <w:p w14:paraId="26658B5C" w14:textId="77777777" w:rsidR="00222803" w:rsidRPr="00701EAC" w:rsidRDefault="00222803" w:rsidP="00222803"/>
    <w:p w14:paraId="20A01946" w14:textId="77777777" w:rsidR="00222803" w:rsidRPr="00701EAC" w:rsidRDefault="00222803" w:rsidP="00222803"/>
    <w:p w14:paraId="38F64588" w14:textId="77777777" w:rsidR="00222803" w:rsidRPr="00701EAC" w:rsidRDefault="00222803" w:rsidP="00222803"/>
    <w:p w14:paraId="5AD64799" w14:textId="77777777" w:rsidR="00222803" w:rsidRPr="00701EAC" w:rsidRDefault="00222803" w:rsidP="00222803"/>
    <w:p w14:paraId="6985A693" w14:textId="77777777" w:rsidR="00222803" w:rsidRPr="00701EAC" w:rsidRDefault="00222803" w:rsidP="00222803"/>
    <w:p w14:paraId="4754481E" w14:textId="77777777" w:rsidR="00222803" w:rsidRPr="00701EAC" w:rsidRDefault="00222803" w:rsidP="00222803"/>
    <w:p w14:paraId="075F8443" w14:textId="77777777" w:rsidR="00222803" w:rsidRPr="00701EAC" w:rsidRDefault="00222803" w:rsidP="00222803"/>
    <w:p w14:paraId="7661BE40" w14:textId="77777777" w:rsidR="00222803" w:rsidRPr="00701EAC" w:rsidRDefault="00222803" w:rsidP="00222803"/>
    <w:p w14:paraId="1ECC9B22" w14:textId="77777777" w:rsidR="00222803" w:rsidRPr="00701EAC" w:rsidRDefault="00222803" w:rsidP="00222803"/>
    <w:p w14:paraId="2A6820D3" w14:textId="77777777" w:rsidR="00222803" w:rsidRPr="00701EAC" w:rsidRDefault="00222803" w:rsidP="00222803"/>
    <w:p w14:paraId="77BFFE57" w14:textId="77777777" w:rsidR="00222803" w:rsidRPr="00701EAC" w:rsidRDefault="00222803" w:rsidP="00222803"/>
    <w:p w14:paraId="1B8D3895" w14:textId="77777777" w:rsidR="00222803" w:rsidRPr="00701EAC" w:rsidRDefault="00222803" w:rsidP="00222803"/>
    <w:p w14:paraId="13C0720A" w14:textId="77777777" w:rsidR="00222803" w:rsidRPr="00701EAC" w:rsidRDefault="00222803" w:rsidP="00222803"/>
    <w:p w14:paraId="58E3AF2A" w14:textId="77777777" w:rsidR="00222803" w:rsidRPr="00701EAC" w:rsidRDefault="00222803" w:rsidP="00222803"/>
    <w:p w14:paraId="31C3CDAD" w14:textId="77777777" w:rsidR="00222803" w:rsidRPr="00701EAC" w:rsidRDefault="00222803" w:rsidP="00222803"/>
    <w:p w14:paraId="3FB64382" w14:textId="77777777" w:rsidR="00222803" w:rsidRPr="00701EAC" w:rsidRDefault="00222803" w:rsidP="00222803"/>
    <w:p w14:paraId="4E48AE03" w14:textId="77777777" w:rsidR="00222803" w:rsidRPr="00701EAC" w:rsidRDefault="00222803" w:rsidP="00222803"/>
    <w:p w14:paraId="5548967C" w14:textId="77777777" w:rsidR="00222803" w:rsidRPr="00701EAC" w:rsidRDefault="00222803" w:rsidP="00222803"/>
    <w:p w14:paraId="5CC1F461" w14:textId="77777777" w:rsidR="00222803" w:rsidRDefault="00222803" w:rsidP="00F7476E">
      <w:pPr>
        <w:jc w:val="both"/>
        <w:rPr>
          <w:b/>
          <w:sz w:val="16"/>
        </w:rPr>
      </w:pPr>
    </w:p>
    <w:p w14:paraId="17C90535" w14:textId="77777777" w:rsidR="00222803" w:rsidRDefault="00222803" w:rsidP="00F7476E">
      <w:pPr>
        <w:jc w:val="both"/>
        <w:rPr>
          <w:b/>
          <w:sz w:val="16"/>
        </w:rPr>
      </w:pPr>
    </w:p>
    <w:p w14:paraId="15D97F2C" w14:textId="77777777" w:rsidR="00222803" w:rsidRDefault="00222803" w:rsidP="00F7476E">
      <w:pPr>
        <w:jc w:val="both"/>
        <w:rPr>
          <w:b/>
          <w:sz w:val="16"/>
        </w:rPr>
      </w:pPr>
    </w:p>
    <w:p w14:paraId="53F0884F" w14:textId="77777777" w:rsidR="00222803" w:rsidRDefault="00222803" w:rsidP="00F7476E">
      <w:pPr>
        <w:jc w:val="both"/>
        <w:rPr>
          <w:b/>
          <w:sz w:val="16"/>
        </w:rPr>
      </w:pPr>
    </w:p>
    <w:p w14:paraId="4DAA29EC" w14:textId="77777777"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lastRenderedPageBreak/>
        <w:t>General Terms &amp; Conditions:</w:t>
      </w:r>
      <w:bookmarkEnd w:id="23"/>
      <w:bookmarkEnd w:id="24"/>
      <w:bookmarkEnd w:id="25"/>
      <w:bookmarkEnd w:id="26"/>
      <w:bookmarkEnd w:id="27"/>
      <w:bookmarkEnd w:id="28"/>
    </w:p>
    <w:p w14:paraId="141719CE" w14:textId="77777777"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14:paraId="40150AF8" w14:textId="77777777">
        <w:trPr>
          <w:trHeight w:val="519"/>
        </w:trPr>
        <w:tc>
          <w:tcPr>
            <w:tcW w:w="1710" w:type="dxa"/>
            <w:vAlign w:val="center"/>
          </w:tcPr>
          <w:p w14:paraId="5545A9DC" w14:textId="77777777"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14:paraId="6C923556"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14:paraId="09F1E6C8" w14:textId="77777777">
        <w:trPr>
          <w:trHeight w:val="550"/>
        </w:trPr>
        <w:tc>
          <w:tcPr>
            <w:tcW w:w="1710" w:type="dxa"/>
            <w:vAlign w:val="center"/>
          </w:tcPr>
          <w:p w14:paraId="0252A723" w14:textId="77777777"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14:paraId="37E2916D" w14:textId="0484B718" w:rsidR="00331815" w:rsidRPr="008F6143" w:rsidRDefault="00E84433" w:rsidP="002B5009">
            <w:pPr>
              <w:rPr>
                <w:rFonts w:ascii="Arial" w:hAnsi="Arial" w:cs="Arial"/>
                <w:bCs/>
                <w:sz w:val="18"/>
                <w:szCs w:val="18"/>
              </w:rPr>
            </w:pPr>
            <w:r>
              <w:rPr>
                <w:rFonts w:ascii="Arial" w:hAnsi="Arial" w:cs="Arial"/>
                <w:bCs/>
                <w:sz w:val="18"/>
                <w:szCs w:val="18"/>
              </w:rPr>
              <w:t xml:space="preserve">Only the </w:t>
            </w:r>
            <w:r w:rsidR="0044417D">
              <w:rPr>
                <w:rFonts w:ascii="Arial" w:hAnsi="Arial" w:cs="Arial"/>
                <w:bCs/>
                <w:sz w:val="18"/>
                <w:szCs w:val="18"/>
              </w:rPr>
              <w:t xml:space="preserve">RDSO/ICF/RCF </w:t>
            </w:r>
            <w:r>
              <w:rPr>
                <w:rFonts w:ascii="Arial" w:hAnsi="Arial" w:cs="Arial"/>
                <w:bCs/>
                <w:sz w:val="18"/>
                <w:szCs w:val="18"/>
              </w:rPr>
              <w:t>approved sources are eligible.</w:t>
            </w:r>
            <w:r w:rsidR="00331815">
              <w:rPr>
                <w:rFonts w:ascii="Arial" w:hAnsi="Arial" w:cs="Arial"/>
                <w:bCs/>
                <w:sz w:val="18"/>
                <w:szCs w:val="18"/>
              </w:rPr>
              <w:t xml:space="preserve"> In absence of the same, the offer</w:t>
            </w:r>
            <w:r w:rsidR="003C54BB">
              <w:rPr>
                <w:rFonts w:ascii="Arial" w:hAnsi="Arial" w:cs="Arial"/>
                <w:bCs/>
                <w:sz w:val="18"/>
                <w:szCs w:val="18"/>
              </w:rPr>
              <w:t xml:space="preserve"> will</w:t>
            </w:r>
            <w:r w:rsidR="00331815">
              <w:rPr>
                <w:rFonts w:ascii="Arial" w:hAnsi="Arial" w:cs="Arial"/>
                <w:bCs/>
                <w:sz w:val="18"/>
                <w:szCs w:val="18"/>
              </w:rPr>
              <w:t xml:space="preserve"> not be considered.</w:t>
            </w:r>
          </w:p>
        </w:tc>
      </w:tr>
      <w:tr w:rsidR="00F7476E" w14:paraId="72024233" w14:textId="77777777">
        <w:trPr>
          <w:trHeight w:val="550"/>
        </w:trPr>
        <w:tc>
          <w:tcPr>
            <w:tcW w:w="1710" w:type="dxa"/>
            <w:vAlign w:val="center"/>
          </w:tcPr>
          <w:p w14:paraId="202F4B85" w14:textId="77777777"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14:paraId="5170DE05" w14:textId="77777777"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DF6412">
              <w:rPr>
                <w:rFonts w:ascii="Arial" w:hAnsi="Arial" w:cs="Arial"/>
                <w:b/>
                <w:bCs/>
                <w:sz w:val="18"/>
                <w:szCs w:val="18"/>
              </w:rPr>
              <w:t>10</w:t>
            </w:r>
            <w:r w:rsidR="00390854">
              <w:rPr>
                <w:rFonts w:ascii="Arial" w:hAnsi="Arial" w:cs="Arial"/>
                <w:b/>
                <w:bCs/>
                <w:sz w:val="18"/>
                <w:szCs w:val="18"/>
              </w:rPr>
              <w:t>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14:paraId="198E60C7" w14:textId="77777777">
        <w:trPr>
          <w:trHeight w:val="550"/>
        </w:trPr>
        <w:tc>
          <w:tcPr>
            <w:tcW w:w="1710" w:type="dxa"/>
            <w:vAlign w:val="center"/>
          </w:tcPr>
          <w:p w14:paraId="5BB29D4E"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14:paraId="6E49A00F"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14:paraId="6538D7AF" w14:textId="77777777">
        <w:trPr>
          <w:trHeight w:val="755"/>
        </w:trPr>
        <w:tc>
          <w:tcPr>
            <w:tcW w:w="1710" w:type="dxa"/>
            <w:vAlign w:val="center"/>
          </w:tcPr>
          <w:p w14:paraId="0623798E" w14:textId="77777777" w:rsidR="00F7476E" w:rsidRPr="00F3353C" w:rsidRDefault="00F7476E" w:rsidP="002B5009">
            <w:pPr>
              <w:rPr>
                <w:rFonts w:ascii="Arial" w:hAnsi="Arial" w:cs="Arial"/>
                <w:sz w:val="18"/>
                <w:szCs w:val="18"/>
              </w:rPr>
            </w:pPr>
            <w:r>
              <w:rPr>
                <w:rFonts w:ascii="Arial" w:hAnsi="Arial" w:cs="Arial"/>
                <w:b/>
                <w:bCs/>
                <w:sz w:val="18"/>
                <w:szCs w:val="18"/>
              </w:rPr>
              <w:t xml:space="preserve"> </w:t>
            </w:r>
            <w:r w:rsidRPr="00F3353C">
              <w:rPr>
                <w:rFonts w:ascii="Arial" w:hAnsi="Arial" w:cs="Arial"/>
                <w:b/>
                <w:bCs/>
                <w:sz w:val="18"/>
                <w:szCs w:val="18"/>
              </w:rPr>
              <w:t>Validity of Rates</w:t>
            </w:r>
          </w:p>
        </w:tc>
        <w:tc>
          <w:tcPr>
            <w:tcW w:w="8745" w:type="dxa"/>
          </w:tcPr>
          <w:p w14:paraId="19FAE619" w14:textId="77777777" w:rsidR="00F7476E" w:rsidRDefault="00F7476E" w:rsidP="002B5009">
            <w:pPr>
              <w:ind w:left="720"/>
              <w:jc w:val="both"/>
              <w:rPr>
                <w:rFonts w:ascii="Arial" w:hAnsi="Arial" w:cs="Arial"/>
                <w:sz w:val="18"/>
                <w:szCs w:val="18"/>
              </w:rPr>
            </w:pPr>
          </w:p>
          <w:p w14:paraId="495A18AF" w14:textId="1F8AA862"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Pr>
                <w:rFonts w:ascii="Arial" w:hAnsi="Arial" w:cs="Arial"/>
                <w:sz w:val="18"/>
                <w:szCs w:val="18"/>
              </w:rPr>
              <w:t>Bi</w:t>
            </w:r>
            <w:r w:rsidR="00F24A81">
              <w:rPr>
                <w:rFonts w:ascii="Arial" w:hAnsi="Arial" w:cs="Arial"/>
                <w:sz w:val="18"/>
                <w:szCs w:val="18"/>
              </w:rPr>
              <w:t>dding</w:t>
            </w:r>
            <w:r>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14:paraId="2071D5FB" w14:textId="77777777"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14:paraId="4A2AC0F2" w14:textId="77777777" w:rsidR="00F7476E" w:rsidRPr="00F3353C" w:rsidRDefault="00F7476E" w:rsidP="002B5009">
            <w:pPr>
              <w:ind w:left="720"/>
              <w:jc w:val="both"/>
              <w:rPr>
                <w:rFonts w:ascii="Arial" w:hAnsi="Arial" w:cs="Arial"/>
                <w:sz w:val="18"/>
                <w:szCs w:val="18"/>
              </w:rPr>
            </w:pPr>
          </w:p>
        </w:tc>
      </w:tr>
      <w:tr w:rsidR="00F7476E" w14:paraId="15CD4881" w14:textId="77777777">
        <w:trPr>
          <w:trHeight w:val="755"/>
        </w:trPr>
        <w:tc>
          <w:tcPr>
            <w:tcW w:w="1710" w:type="dxa"/>
            <w:vAlign w:val="center"/>
          </w:tcPr>
          <w:p w14:paraId="50B73143" w14:textId="77777777" w:rsidR="00F7476E" w:rsidRDefault="00F7476E" w:rsidP="002B5009">
            <w:pPr>
              <w:rPr>
                <w:rFonts w:ascii="Arial" w:hAnsi="Arial" w:cs="Arial"/>
                <w:b/>
                <w:bCs/>
                <w:sz w:val="18"/>
                <w:szCs w:val="18"/>
                <w:highlight w:val="yellow"/>
              </w:rPr>
            </w:pPr>
          </w:p>
          <w:p w14:paraId="1EE9A545" w14:textId="77777777"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r>
              <w:rPr>
                <w:rFonts w:ascii="Arial" w:hAnsi="Arial" w:cs="Arial"/>
                <w:b/>
                <w:bCs/>
                <w:sz w:val="18"/>
                <w:szCs w:val="18"/>
                <w:highlight w:val="yellow"/>
              </w:rPr>
              <w:t xml:space="preserve"> </w:t>
            </w:r>
          </w:p>
          <w:p w14:paraId="0475F7F3" w14:textId="77777777" w:rsidR="00F7476E" w:rsidRPr="002F7A37" w:rsidRDefault="00F7476E" w:rsidP="002B5009">
            <w:pPr>
              <w:ind w:left="720"/>
              <w:jc w:val="both"/>
              <w:rPr>
                <w:rFonts w:ascii="Arial" w:hAnsi="Arial" w:cs="Arial"/>
                <w:b/>
                <w:sz w:val="18"/>
                <w:szCs w:val="18"/>
              </w:rPr>
            </w:pPr>
          </w:p>
        </w:tc>
        <w:tc>
          <w:tcPr>
            <w:tcW w:w="8745" w:type="dxa"/>
          </w:tcPr>
          <w:p w14:paraId="3CB5DB60" w14:textId="77777777" w:rsidR="00F7476E" w:rsidRPr="002F7A37" w:rsidRDefault="00F7476E" w:rsidP="002B5009">
            <w:pPr>
              <w:ind w:left="720"/>
              <w:jc w:val="both"/>
              <w:rPr>
                <w:rFonts w:ascii="Arial" w:hAnsi="Arial" w:cs="Arial"/>
                <w:b/>
                <w:sz w:val="18"/>
                <w:szCs w:val="18"/>
              </w:rPr>
            </w:pPr>
          </w:p>
          <w:p w14:paraId="5241B395" w14:textId="69B078F5" w:rsidR="00F7476E" w:rsidRPr="003C54BB" w:rsidRDefault="00F7476E" w:rsidP="00A10F7F">
            <w:pPr>
              <w:numPr>
                <w:ilvl w:val="0"/>
                <w:numId w:val="3"/>
              </w:numPr>
              <w:tabs>
                <w:tab w:val="clear" w:pos="720"/>
                <w:tab w:val="num" w:pos="522"/>
              </w:tabs>
              <w:ind w:left="522"/>
              <w:jc w:val="both"/>
              <w:rPr>
                <w:rFonts w:ascii="Arial" w:hAnsi="Arial" w:cs="Arial"/>
                <w:b/>
                <w:sz w:val="18"/>
                <w:szCs w:val="18"/>
              </w:rPr>
            </w:pPr>
            <w:r w:rsidRPr="003C54BB">
              <w:rPr>
                <w:rFonts w:ascii="Arial" w:hAnsi="Arial" w:cs="Arial"/>
                <w:sz w:val="18"/>
                <w:szCs w:val="18"/>
                <w:highlight w:val="yellow"/>
              </w:rPr>
              <w:t xml:space="preserve">Payment will be made on </w:t>
            </w:r>
            <w:r w:rsidRPr="003C54BB">
              <w:rPr>
                <w:rFonts w:ascii="Arial" w:hAnsi="Arial" w:cs="Arial"/>
                <w:b/>
                <w:sz w:val="18"/>
                <w:szCs w:val="18"/>
                <w:highlight w:val="yellow"/>
              </w:rPr>
              <w:t>60</w:t>
            </w:r>
            <w:r w:rsidRPr="003C54BB">
              <w:rPr>
                <w:rFonts w:ascii="Arial" w:hAnsi="Arial" w:cs="Arial"/>
                <w:b/>
                <w:sz w:val="18"/>
                <w:szCs w:val="18"/>
                <w:highlight w:val="yellow"/>
                <w:vertAlign w:val="superscript"/>
              </w:rPr>
              <w:t>th</w:t>
            </w:r>
            <w:r w:rsidRPr="003C54BB">
              <w:rPr>
                <w:rFonts w:ascii="Arial" w:hAnsi="Arial" w:cs="Arial"/>
                <w:b/>
                <w:sz w:val="18"/>
                <w:szCs w:val="18"/>
                <w:highlight w:val="yellow"/>
              </w:rPr>
              <w:t xml:space="preserve"> day</w:t>
            </w:r>
            <w:r w:rsidRPr="003C54BB">
              <w:rPr>
                <w:rFonts w:ascii="Arial" w:hAnsi="Arial" w:cs="Arial"/>
                <w:sz w:val="18"/>
                <w:szCs w:val="18"/>
                <w:highlight w:val="yellow"/>
              </w:rPr>
              <w:t xml:space="preserve"> from the date of receipt of the goods at BEML stores for accepted quantity against original Invoice and inspection documents.</w:t>
            </w:r>
            <w:r w:rsidR="00F33FAA" w:rsidRPr="003C54BB">
              <w:rPr>
                <w:rFonts w:ascii="Arial" w:hAnsi="Arial" w:cs="Arial"/>
                <w:sz w:val="18"/>
                <w:szCs w:val="18"/>
                <w:highlight w:val="yellow"/>
              </w:rPr>
              <w:t xml:space="preserve"> </w:t>
            </w:r>
          </w:p>
          <w:p w14:paraId="321D477D" w14:textId="77777777" w:rsidR="003C54BB" w:rsidRPr="002F7A37" w:rsidRDefault="003C54BB" w:rsidP="003C54BB">
            <w:pPr>
              <w:ind w:left="522"/>
              <w:jc w:val="both"/>
              <w:rPr>
                <w:rFonts w:ascii="Arial" w:hAnsi="Arial" w:cs="Arial"/>
                <w:b/>
                <w:sz w:val="18"/>
                <w:szCs w:val="18"/>
              </w:rPr>
            </w:pPr>
          </w:p>
          <w:p w14:paraId="3D933678" w14:textId="14F2B2B7"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location with Stores Acknowledgement for the goods detailed in the invoice.</w:t>
            </w:r>
          </w:p>
          <w:p w14:paraId="44DBCE6B" w14:textId="77777777" w:rsidR="00315E48" w:rsidRDefault="00315E48" w:rsidP="00315E48">
            <w:pPr>
              <w:pStyle w:val="ListParagraph"/>
              <w:rPr>
                <w:rFonts w:ascii="Arial" w:hAnsi="Arial" w:cs="Arial"/>
                <w:sz w:val="18"/>
                <w:szCs w:val="18"/>
                <w:highlight w:val="yellow"/>
              </w:rPr>
            </w:pPr>
          </w:p>
          <w:p w14:paraId="00B89940" w14:textId="4621FD13" w:rsidR="00315E48" w:rsidRDefault="00315E48" w:rsidP="002B5009">
            <w:pPr>
              <w:numPr>
                <w:ilvl w:val="0"/>
                <w:numId w:val="3"/>
              </w:numPr>
              <w:tabs>
                <w:tab w:val="clear" w:pos="720"/>
                <w:tab w:val="num" w:pos="522"/>
              </w:tabs>
              <w:ind w:left="522"/>
              <w:jc w:val="both"/>
              <w:rPr>
                <w:rFonts w:ascii="Arial" w:hAnsi="Arial" w:cs="Arial"/>
                <w:sz w:val="18"/>
                <w:szCs w:val="18"/>
                <w:highlight w:val="yellow"/>
              </w:rPr>
            </w:pPr>
            <w:r>
              <w:rPr>
                <w:rFonts w:ascii="Arial" w:hAnsi="Arial" w:cs="Arial"/>
                <w:sz w:val="18"/>
                <w:szCs w:val="18"/>
                <w:highlight w:val="yellow"/>
              </w:rPr>
              <w:t>Payment terms for MSME firms as per GOI or MSME act will be follow.</w:t>
            </w:r>
          </w:p>
          <w:p w14:paraId="570C8168" w14:textId="638188B0" w:rsidR="00F7476E" w:rsidRPr="00EC78AB" w:rsidRDefault="00F7476E" w:rsidP="00815055">
            <w:pPr>
              <w:ind w:right="87"/>
              <w:rPr>
                <w:rFonts w:ascii="Arial" w:hAnsi="Arial" w:cs="Arial"/>
                <w:b/>
                <w:color w:val="FF0000"/>
                <w:sz w:val="24"/>
                <w:szCs w:val="24"/>
              </w:rPr>
            </w:pPr>
          </w:p>
        </w:tc>
      </w:tr>
      <w:tr w:rsidR="00F7476E" w14:paraId="0CB3B7B5" w14:textId="77777777">
        <w:trPr>
          <w:trHeight w:val="558"/>
        </w:trPr>
        <w:tc>
          <w:tcPr>
            <w:tcW w:w="1710" w:type="dxa"/>
            <w:vAlign w:val="center"/>
          </w:tcPr>
          <w:p w14:paraId="7F63288B"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14:paraId="1A1758BB" w14:textId="5BFED796"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r w:rsidR="003C54BB">
              <w:rPr>
                <w:rFonts w:ascii="Arial" w:hAnsi="Arial" w:cs="Arial"/>
                <w:b/>
                <w:bCs/>
                <w:sz w:val="18"/>
                <w:szCs w:val="18"/>
              </w:rPr>
              <w:t xml:space="preserve"> or</w:t>
            </w:r>
            <w:r w:rsidR="003B0AE2">
              <w:rPr>
                <w:rFonts w:ascii="Arial" w:hAnsi="Arial" w:cs="Arial"/>
                <w:b/>
                <w:bCs/>
                <w:sz w:val="18"/>
                <w:szCs w:val="18"/>
              </w:rPr>
              <w:t xml:space="preserve"> as per</w:t>
            </w:r>
            <w:r w:rsidR="003C54BB">
              <w:rPr>
                <w:rFonts w:ascii="Arial" w:hAnsi="Arial" w:cs="Arial"/>
                <w:b/>
                <w:bCs/>
                <w:sz w:val="18"/>
                <w:szCs w:val="18"/>
              </w:rPr>
              <w:t xml:space="preserve"> </w:t>
            </w:r>
            <w:r w:rsidR="003B0AE2">
              <w:rPr>
                <w:rFonts w:ascii="Arial" w:hAnsi="Arial" w:cs="Arial"/>
                <w:b/>
                <w:bCs/>
                <w:sz w:val="18"/>
                <w:szCs w:val="18"/>
              </w:rPr>
              <w:t>s</w:t>
            </w:r>
            <w:r w:rsidR="003C54BB">
              <w:rPr>
                <w:rFonts w:ascii="Arial" w:hAnsi="Arial" w:cs="Arial"/>
                <w:b/>
                <w:bCs/>
                <w:sz w:val="18"/>
                <w:szCs w:val="18"/>
              </w:rPr>
              <w:t>cope of work attach</w:t>
            </w:r>
            <w:r w:rsidR="003B0AE2">
              <w:rPr>
                <w:rFonts w:ascii="Arial" w:hAnsi="Arial" w:cs="Arial"/>
                <w:b/>
                <w:bCs/>
                <w:sz w:val="18"/>
                <w:szCs w:val="18"/>
              </w:rPr>
              <w:t>ment</w:t>
            </w:r>
            <w:r w:rsidR="003C54BB">
              <w:rPr>
                <w:rFonts w:ascii="Arial" w:hAnsi="Arial" w:cs="Arial"/>
                <w:b/>
                <w:bCs/>
                <w:sz w:val="18"/>
                <w:szCs w:val="18"/>
              </w:rPr>
              <w:t>.</w:t>
            </w:r>
          </w:p>
        </w:tc>
      </w:tr>
      <w:tr w:rsidR="00F7476E" w14:paraId="6BBA567A" w14:textId="77777777">
        <w:trPr>
          <w:trHeight w:val="755"/>
        </w:trPr>
        <w:tc>
          <w:tcPr>
            <w:tcW w:w="1710" w:type="dxa"/>
            <w:vAlign w:val="center"/>
          </w:tcPr>
          <w:p w14:paraId="659B4FF3"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14:paraId="12571C22" w14:textId="77777777" w:rsidR="00F7476E" w:rsidRPr="00432844" w:rsidRDefault="00F7476E" w:rsidP="002B5009">
            <w:pPr>
              <w:jc w:val="both"/>
              <w:rPr>
                <w:rFonts w:ascii="Arial" w:hAnsi="Arial" w:cs="Arial"/>
                <w:sz w:val="18"/>
                <w:szCs w:val="18"/>
              </w:rPr>
            </w:pPr>
          </w:p>
          <w:p w14:paraId="32DF0BAF" w14:textId="77777777"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14:paraId="31D00F6B" w14:textId="77777777" w:rsidR="00F7476E" w:rsidRPr="00432844" w:rsidRDefault="00F7476E" w:rsidP="002B5009">
            <w:pPr>
              <w:jc w:val="both"/>
              <w:rPr>
                <w:rFonts w:ascii="Arial" w:hAnsi="Arial" w:cs="Arial"/>
                <w:sz w:val="18"/>
                <w:szCs w:val="18"/>
              </w:rPr>
            </w:pPr>
          </w:p>
          <w:p w14:paraId="15EC435B" w14:textId="77777777"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14:paraId="23E0B87A" w14:textId="77777777" w:rsidR="00F7476E" w:rsidRDefault="00F7476E" w:rsidP="00E84433">
            <w:pPr>
              <w:jc w:val="both"/>
              <w:rPr>
                <w:rFonts w:ascii="Arial" w:hAnsi="Arial" w:cs="Arial"/>
                <w:sz w:val="18"/>
                <w:szCs w:val="18"/>
              </w:rPr>
            </w:pPr>
          </w:p>
          <w:p w14:paraId="7F11DF8E" w14:textId="77777777" w:rsidR="00F7476E" w:rsidRPr="00432844" w:rsidRDefault="00F7476E" w:rsidP="002B5009">
            <w:pPr>
              <w:ind w:left="720"/>
              <w:jc w:val="both"/>
              <w:rPr>
                <w:rFonts w:ascii="Arial" w:hAnsi="Arial" w:cs="Arial"/>
                <w:sz w:val="18"/>
                <w:szCs w:val="18"/>
              </w:rPr>
            </w:pPr>
          </w:p>
        </w:tc>
      </w:tr>
      <w:tr w:rsidR="00F7476E" w14:paraId="0886AAF1" w14:textId="77777777">
        <w:trPr>
          <w:trHeight w:val="521"/>
        </w:trPr>
        <w:tc>
          <w:tcPr>
            <w:tcW w:w="1710" w:type="dxa"/>
            <w:vAlign w:val="center"/>
          </w:tcPr>
          <w:p w14:paraId="669464F4" w14:textId="77777777"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14:paraId="65F1CE5D" w14:textId="77777777"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14:paraId="3066A858" w14:textId="77777777">
        <w:trPr>
          <w:trHeight w:val="356"/>
        </w:trPr>
        <w:tc>
          <w:tcPr>
            <w:tcW w:w="1710" w:type="dxa"/>
            <w:vAlign w:val="center"/>
          </w:tcPr>
          <w:p w14:paraId="31589B45" w14:textId="77777777"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14:paraId="2F4976FE"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14:paraId="6A07F644" w14:textId="77777777">
        <w:trPr>
          <w:trHeight w:val="755"/>
        </w:trPr>
        <w:tc>
          <w:tcPr>
            <w:tcW w:w="1710" w:type="dxa"/>
            <w:vAlign w:val="center"/>
          </w:tcPr>
          <w:p w14:paraId="6D55090A" w14:textId="77777777"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14:paraId="7248B300" w14:textId="7C6A2249" w:rsidR="00F7476E" w:rsidRPr="00432844" w:rsidRDefault="00F7476E" w:rsidP="002B5009">
            <w:pPr>
              <w:rPr>
                <w:rFonts w:ascii="Arial" w:hAnsi="Arial" w:cs="Arial"/>
                <w:sz w:val="18"/>
                <w:szCs w:val="18"/>
              </w:rPr>
            </w:pPr>
            <w:r>
              <w:rPr>
                <w:rFonts w:ascii="Arial" w:hAnsi="Arial" w:cs="Arial"/>
                <w:sz w:val="18"/>
                <w:szCs w:val="18"/>
              </w:rPr>
              <w:t xml:space="preserve">The time and date of delivery of the stores stipulated in the purchase order shall be deemed  to be essence of the contract and delivery must be completed not later than the dates specified therein. Should the contractor fail to deliver the stores or any consignment </w:t>
            </w:r>
            <w:r w:rsidR="00D36473">
              <w:rPr>
                <w:rFonts w:ascii="Arial" w:hAnsi="Arial" w:cs="Arial"/>
                <w:sz w:val="18"/>
                <w:szCs w:val="18"/>
              </w:rPr>
              <w:t>thereof</w:t>
            </w:r>
            <w:r>
              <w:rPr>
                <w:rFonts w:ascii="Arial" w:hAnsi="Arial" w:cs="Arial"/>
                <w:sz w:val="18"/>
                <w:szCs w:val="18"/>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F7476E" w14:paraId="12B99BAF" w14:textId="77777777">
        <w:trPr>
          <w:trHeight w:val="603"/>
        </w:trPr>
        <w:tc>
          <w:tcPr>
            <w:tcW w:w="1710" w:type="dxa"/>
            <w:vAlign w:val="center"/>
          </w:tcPr>
          <w:p w14:paraId="4E7F84DD" w14:textId="31AAC1FF" w:rsidR="00F7476E" w:rsidRPr="008F6143" w:rsidRDefault="002B569B" w:rsidP="002B5009">
            <w:pPr>
              <w:rPr>
                <w:rFonts w:ascii="Arial" w:hAnsi="Arial" w:cs="Arial"/>
                <w:sz w:val="18"/>
                <w:szCs w:val="18"/>
              </w:rPr>
            </w:pPr>
            <w:r w:rsidRPr="00432844">
              <w:rPr>
                <w:rFonts w:ascii="Arial" w:hAnsi="Arial" w:cs="Arial"/>
                <w:b/>
                <w:bCs/>
                <w:sz w:val="18"/>
                <w:szCs w:val="18"/>
              </w:rPr>
              <w:t>Nonperformance</w:t>
            </w:r>
            <w:r w:rsidR="00F7476E" w:rsidRPr="00432844">
              <w:rPr>
                <w:rFonts w:ascii="Arial" w:hAnsi="Arial" w:cs="Arial"/>
                <w:b/>
                <w:bCs/>
                <w:sz w:val="18"/>
                <w:szCs w:val="18"/>
              </w:rPr>
              <w:t xml:space="preserve"> clause</w:t>
            </w:r>
            <w:r w:rsidR="00F7476E">
              <w:rPr>
                <w:rFonts w:ascii="Arial" w:hAnsi="Arial" w:cs="Arial"/>
                <w:b/>
                <w:bCs/>
                <w:sz w:val="18"/>
                <w:szCs w:val="18"/>
              </w:rPr>
              <w:t>:</w:t>
            </w:r>
          </w:p>
        </w:tc>
        <w:tc>
          <w:tcPr>
            <w:tcW w:w="8745" w:type="dxa"/>
            <w:vAlign w:val="center"/>
          </w:tcPr>
          <w:p w14:paraId="0D18FD49" w14:textId="14D4CCD1" w:rsidR="00F7476E" w:rsidRPr="008F6143" w:rsidRDefault="00F7476E" w:rsidP="002B5009">
            <w:pPr>
              <w:rPr>
                <w:rFonts w:ascii="Arial" w:hAnsi="Arial" w:cs="Arial"/>
                <w:sz w:val="18"/>
                <w:szCs w:val="18"/>
              </w:rPr>
            </w:pPr>
            <w:r w:rsidRPr="008F6143">
              <w:rPr>
                <w:rFonts w:ascii="Arial" w:hAnsi="Arial" w:cs="Arial"/>
                <w:sz w:val="18"/>
                <w:szCs w:val="18"/>
              </w:rPr>
              <w:t>In</w:t>
            </w:r>
            <w:r>
              <w:rPr>
                <w:rFonts w:ascii="Arial" w:hAnsi="Arial" w:cs="Arial"/>
                <w:sz w:val="18"/>
                <w:szCs w:val="18"/>
              </w:rPr>
              <w:t xml:space="preserve"> </w:t>
            </w:r>
            <w:r w:rsidRPr="008F6143">
              <w:rPr>
                <w:rFonts w:ascii="Arial" w:hAnsi="Arial" w:cs="Arial"/>
                <w:sz w:val="18"/>
                <w:szCs w:val="18"/>
              </w:rPr>
              <w:t xml:space="preserve">case of </w:t>
            </w:r>
            <w:r w:rsidR="002B569B" w:rsidRPr="008F6143">
              <w:rPr>
                <w:rFonts w:ascii="Arial" w:hAnsi="Arial" w:cs="Arial"/>
                <w:sz w:val="18"/>
                <w:szCs w:val="18"/>
              </w:rPr>
              <w:t>nonperformance</w:t>
            </w:r>
            <w:r w:rsidRPr="008F6143">
              <w:rPr>
                <w:rFonts w:ascii="Arial" w:hAnsi="Arial" w:cs="Arial"/>
                <w:sz w:val="18"/>
                <w:szCs w:val="18"/>
              </w:rPr>
              <w:t xml:space="preserv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14:paraId="762B6B9F" w14:textId="77777777">
        <w:trPr>
          <w:trHeight w:val="505"/>
        </w:trPr>
        <w:tc>
          <w:tcPr>
            <w:tcW w:w="1710" w:type="dxa"/>
            <w:vAlign w:val="center"/>
          </w:tcPr>
          <w:p w14:paraId="75964AF5" w14:textId="77777777" w:rsidR="00F7476E" w:rsidRPr="006F4FA3" w:rsidRDefault="00F7476E" w:rsidP="002B5009">
            <w:pPr>
              <w:jc w:val="both"/>
              <w:rPr>
                <w:rFonts w:ascii="Arial" w:hAnsi="Arial" w:cs="Arial"/>
                <w:sz w:val="18"/>
                <w:szCs w:val="18"/>
                <w:highlight w:val="yellow"/>
              </w:rPr>
            </w:pPr>
            <w:r w:rsidRPr="006F4FA3">
              <w:rPr>
                <w:rFonts w:ascii="Arial" w:hAnsi="Arial" w:cs="Arial"/>
                <w:b/>
                <w:bCs/>
                <w:sz w:val="18"/>
                <w:szCs w:val="18"/>
                <w:highlight w:val="yellow"/>
              </w:rPr>
              <w:t>Packing Clause</w:t>
            </w:r>
            <w:r>
              <w:rPr>
                <w:rFonts w:ascii="Arial" w:hAnsi="Arial" w:cs="Arial"/>
                <w:b/>
                <w:bCs/>
                <w:sz w:val="18"/>
                <w:szCs w:val="18"/>
                <w:highlight w:val="yellow"/>
              </w:rPr>
              <w:t>:</w:t>
            </w:r>
          </w:p>
        </w:tc>
        <w:tc>
          <w:tcPr>
            <w:tcW w:w="8745" w:type="dxa"/>
          </w:tcPr>
          <w:p w14:paraId="21C696A9" w14:textId="77777777" w:rsidR="00F7476E" w:rsidRPr="006F4FA3" w:rsidRDefault="00F7476E" w:rsidP="002B5009">
            <w:pPr>
              <w:jc w:val="both"/>
              <w:rPr>
                <w:rFonts w:ascii="Arial" w:hAnsi="Arial" w:cs="Arial"/>
                <w:sz w:val="18"/>
                <w:szCs w:val="18"/>
                <w:highlight w:val="yellow"/>
              </w:rPr>
            </w:pPr>
          </w:p>
          <w:p w14:paraId="5A8E9C65" w14:textId="77777777" w:rsidR="00F7476E" w:rsidRDefault="00F7476E" w:rsidP="002B5009">
            <w:pPr>
              <w:numPr>
                <w:ilvl w:val="0"/>
                <w:numId w:val="10"/>
              </w:numPr>
              <w:jc w:val="both"/>
              <w:rPr>
                <w:rFonts w:ascii="Arial" w:hAnsi="Arial" w:cs="Arial"/>
                <w:sz w:val="18"/>
                <w:szCs w:val="18"/>
                <w:highlight w:val="yellow"/>
              </w:rPr>
            </w:pPr>
            <w:r w:rsidRPr="006F4FA3">
              <w:rPr>
                <w:rFonts w:ascii="Arial" w:hAnsi="Arial" w:cs="Arial"/>
                <w:sz w:val="18"/>
                <w:szCs w:val="18"/>
                <w:highlight w:val="yellow"/>
              </w:rPr>
              <w:t>Goods are to be packed in conformity with standards prescribed by IRCA.</w:t>
            </w:r>
          </w:p>
          <w:p w14:paraId="2C12C814" w14:textId="77777777" w:rsidR="00DA2310" w:rsidRPr="00D84B85" w:rsidRDefault="00F7476E" w:rsidP="00E840E4">
            <w:pPr>
              <w:numPr>
                <w:ilvl w:val="0"/>
                <w:numId w:val="10"/>
              </w:numPr>
              <w:jc w:val="both"/>
              <w:rPr>
                <w:rFonts w:ascii="Arial" w:hAnsi="Arial" w:cs="Arial"/>
                <w:sz w:val="18"/>
                <w:szCs w:val="18"/>
                <w:highlight w:val="yellow"/>
              </w:rPr>
            </w:pPr>
            <w:r w:rsidRPr="00D84B85">
              <w:rPr>
                <w:rFonts w:ascii="Arial" w:hAnsi="Arial" w:cs="Arial"/>
                <w:sz w:val="18"/>
                <w:szCs w:val="18"/>
                <w:highlight w:val="yellow"/>
              </w:rPr>
              <w:t>The supplier should provide packing list of all items sent during the delivery. Non-submission of the same may lead to delay in payments.</w:t>
            </w:r>
          </w:p>
          <w:p w14:paraId="679264A1" w14:textId="77777777" w:rsidR="00F7476E" w:rsidRPr="006F4FA3" w:rsidRDefault="00F7476E" w:rsidP="002B5009">
            <w:pPr>
              <w:jc w:val="both"/>
              <w:rPr>
                <w:rFonts w:ascii="Arial" w:hAnsi="Arial" w:cs="Arial"/>
                <w:sz w:val="18"/>
                <w:szCs w:val="18"/>
                <w:highlight w:val="yellow"/>
              </w:rPr>
            </w:pPr>
          </w:p>
        </w:tc>
      </w:tr>
      <w:tr w:rsidR="00F7476E" w14:paraId="68A54850" w14:textId="77777777">
        <w:trPr>
          <w:trHeight w:val="755"/>
        </w:trPr>
        <w:tc>
          <w:tcPr>
            <w:tcW w:w="1710" w:type="dxa"/>
            <w:vAlign w:val="center"/>
          </w:tcPr>
          <w:p w14:paraId="7ACCAB9E" w14:textId="77777777"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14:paraId="18E0CC27" w14:textId="77777777" w:rsidR="00F7476E" w:rsidRDefault="00F7476E" w:rsidP="002B5009">
            <w:pPr>
              <w:jc w:val="both"/>
              <w:rPr>
                <w:rFonts w:ascii="Arial" w:hAnsi="Arial" w:cs="Arial"/>
                <w:sz w:val="18"/>
                <w:szCs w:val="18"/>
                <w:highlight w:val="yellow"/>
              </w:rPr>
            </w:pPr>
          </w:p>
          <w:p w14:paraId="0304C279" w14:textId="77777777"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14:paraId="7E1435CC" w14:textId="77777777">
        <w:trPr>
          <w:trHeight w:val="450"/>
        </w:trPr>
        <w:tc>
          <w:tcPr>
            <w:tcW w:w="1710" w:type="dxa"/>
            <w:vAlign w:val="center"/>
          </w:tcPr>
          <w:p w14:paraId="27D41349" w14:textId="77777777"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14:paraId="0DF4A96B" w14:textId="77777777"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14:paraId="46618EB6" w14:textId="77777777">
        <w:trPr>
          <w:trHeight w:val="1638"/>
        </w:trPr>
        <w:tc>
          <w:tcPr>
            <w:tcW w:w="1710" w:type="dxa"/>
            <w:vAlign w:val="center"/>
          </w:tcPr>
          <w:p w14:paraId="6860E1B2" w14:textId="77777777"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14:paraId="67BF5CFA" w14:textId="77777777" w:rsidR="00F7476E" w:rsidRPr="008F6143" w:rsidRDefault="00F7476E" w:rsidP="002B5009">
            <w:pPr>
              <w:jc w:val="both"/>
              <w:rPr>
                <w:rFonts w:ascii="Arial" w:hAnsi="Arial" w:cs="Arial"/>
                <w:sz w:val="18"/>
                <w:szCs w:val="18"/>
              </w:rPr>
            </w:pPr>
          </w:p>
          <w:p w14:paraId="335ED191" w14:textId="77777777"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14:paraId="579A6CFC"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14:paraId="5A53DA0F"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14:paraId="5DE15B79"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14:paraId="297F0B9F"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14:paraId="09EDA45D"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14:paraId="7CC72FD7"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14:paraId="008343D2"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lastRenderedPageBreak/>
              <w:t>Quantity</w:t>
            </w:r>
          </w:p>
          <w:p w14:paraId="46CD7461" w14:textId="77777777"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14:paraId="56278D38" w14:textId="76B4FE4C"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tc>
      </w:tr>
      <w:tr w:rsidR="00F7476E" w14:paraId="130C8C57" w14:textId="77777777">
        <w:trPr>
          <w:trHeight w:val="755"/>
        </w:trPr>
        <w:tc>
          <w:tcPr>
            <w:tcW w:w="1710" w:type="dxa"/>
            <w:vAlign w:val="center"/>
          </w:tcPr>
          <w:p w14:paraId="27ACAF24" w14:textId="77777777"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lastRenderedPageBreak/>
              <w:t>Material Acceptance / Rejection Procedure</w:t>
            </w:r>
          </w:p>
        </w:tc>
        <w:tc>
          <w:tcPr>
            <w:tcW w:w="8745" w:type="dxa"/>
          </w:tcPr>
          <w:p w14:paraId="26C7B572" w14:textId="77777777" w:rsidR="00F7476E" w:rsidRDefault="00F7476E" w:rsidP="002B5009">
            <w:pPr>
              <w:jc w:val="both"/>
              <w:rPr>
                <w:rFonts w:ascii="Arial" w:hAnsi="Arial" w:cs="Arial"/>
                <w:sz w:val="18"/>
                <w:szCs w:val="18"/>
                <w:highlight w:val="yellow"/>
              </w:rPr>
            </w:pPr>
          </w:p>
          <w:p w14:paraId="5688A730" w14:textId="2F9BBD2B"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w:t>
            </w:r>
            <w:r w:rsidR="002B569B">
              <w:rPr>
                <w:rFonts w:ascii="Arial" w:hAnsi="Arial" w:cs="Arial"/>
                <w:sz w:val="18"/>
                <w:szCs w:val="18"/>
                <w:highlight w:val="yellow"/>
              </w:rPr>
              <w:t>/RITES/RDSO</w:t>
            </w:r>
            <w:r w:rsidRPr="006F4FA3">
              <w:rPr>
                <w:rFonts w:ascii="Arial" w:hAnsi="Arial" w:cs="Arial"/>
                <w:sz w:val="18"/>
                <w:szCs w:val="18"/>
                <w:highlight w:val="yellow"/>
              </w:rPr>
              <w:t xml:space="preserve"> designated location on receipt of the material is final and binding for the </w:t>
            </w:r>
            <w:r w:rsidR="00003A3D">
              <w:rPr>
                <w:rFonts w:ascii="Arial" w:hAnsi="Arial" w:cs="Arial"/>
                <w:sz w:val="18"/>
                <w:szCs w:val="18"/>
                <w:highlight w:val="yellow"/>
              </w:rPr>
              <w:t>bidders and cost of inspection charges to be borne by the vendor.</w:t>
            </w:r>
          </w:p>
          <w:p w14:paraId="5382AEEF" w14:textId="77777777" w:rsidR="00F7476E" w:rsidRDefault="00F7476E" w:rsidP="002B5009">
            <w:pPr>
              <w:jc w:val="both"/>
              <w:rPr>
                <w:rFonts w:ascii="Arial" w:hAnsi="Arial" w:cs="Arial"/>
                <w:b/>
                <w:color w:val="FF0000"/>
                <w:highlight w:val="yellow"/>
              </w:rPr>
            </w:pPr>
            <w:r w:rsidRPr="005D0A59">
              <w:rPr>
                <w:rFonts w:ascii="Arial" w:hAnsi="Arial" w:cs="Arial"/>
                <w:b/>
                <w:color w:val="FF0000"/>
                <w:highlight w:val="yellow"/>
              </w:rPr>
              <w:t xml:space="preserve">Quotation to be made for the entire </w:t>
            </w:r>
            <w:r>
              <w:rPr>
                <w:rFonts w:ascii="Arial" w:hAnsi="Arial" w:cs="Arial"/>
                <w:b/>
                <w:color w:val="FF0000"/>
                <w:highlight w:val="yellow"/>
              </w:rPr>
              <w:t xml:space="preserve">quantity </w:t>
            </w:r>
            <w:r w:rsidRPr="005D0A59">
              <w:rPr>
                <w:rFonts w:ascii="Arial" w:hAnsi="Arial" w:cs="Arial"/>
                <w:b/>
                <w:color w:val="FF0000"/>
                <w:highlight w:val="yellow"/>
              </w:rPr>
              <w:t xml:space="preserve">on offer and not in part else bid </w:t>
            </w:r>
            <w:r>
              <w:rPr>
                <w:rFonts w:ascii="Arial" w:hAnsi="Arial" w:cs="Arial"/>
                <w:b/>
                <w:color w:val="FF0000"/>
                <w:highlight w:val="yellow"/>
              </w:rPr>
              <w:t xml:space="preserve">is </w:t>
            </w:r>
            <w:r w:rsidRPr="005D0A59">
              <w:rPr>
                <w:rFonts w:ascii="Arial" w:hAnsi="Arial" w:cs="Arial"/>
                <w:b/>
                <w:color w:val="FF0000"/>
                <w:highlight w:val="yellow"/>
              </w:rPr>
              <w:t xml:space="preserve">liable for rejection. </w:t>
            </w:r>
          </w:p>
          <w:p w14:paraId="577DE023" w14:textId="77777777" w:rsidR="00F7476E" w:rsidRPr="006F4FA3" w:rsidRDefault="00F7476E" w:rsidP="002B5009">
            <w:pPr>
              <w:jc w:val="both"/>
              <w:rPr>
                <w:rFonts w:ascii="Arial" w:hAnsi="Arial" w:cs="Arial"/>
                <w:sz w:val="18"/>
                <w:szCs w:val="18"/>
                <w:highlight w:val="yellow"/>
              </w:rPr>
            </w:pPr>
          </w:p>
        </w:tc>
      </w:tr>
      <w:tr w:rsidR="00F7476E" w14:paraId="4F2C2263" w14:textId="77777777">
        <w:trPr>
          <w:trHeight w:val="375"/>
        </w:trPr>
        <w:tc>
          <w:tcPr>
            <w:tcW w:w="1710" w:type="dxa"/>
            <w:vAlign w:val="center"/>
          </w:tcPr>
          <w:p w14:paraId="140E5F86" w14:textId="77777777" w:rsidR="00F7476E" w:rsidRPr="00094FF3" w:rsidRDefault="00F7476E" w:rsidP="002B5009">
            <w:pPr>
              <w:rPr>
                <w:rFonts w:ascii="Arial" w:hAnsi="Arial" w:cs="Arial"/>
                <w:color w:val="FF0000"/>
                <w:sz w:val="18"/>
                <w:szCs w:val="18"/>
              </w:rPr>
            </w:pPr>
            <w:r>
              <w:rPr>
                <w:rFonts w:ascii="Arial" w:hAnsi="Arial" w:cs="Arial"/>
                <w:color w:val="FF0000"/>
                <w:sz w:val="18"/>
                <w:szCs w:val="18"/>
              </w:rPr>
              <w:t>Secrecy</w:t>
            </w:r>
          </w:p>
        </w:tc>
        <w:tc>
          <w:tcPr>
            <w:tcW w:w="8745" w:type="dxa"/>
          </w:tcPr>
          <w:p w14:paraId="067350B4" w14:textId="5924BDB2"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All </w:t>
            </w:r>
            <w:r w:rsidR="00016ED0">
              <w:rPr>
                <w:rFonts w:ascii="Arial" w:hAnsi="Arial" w:cs="Arial"/>
                <w:color w:val="FF0000"/>
                <w:sz w:val="18"/>
                <w:szCs w:val="18"/>
              </w:rPr>
              <w:t>information,</w:t>
            </w:r>
            <w:r>
              <w:rPr>
                <w:rFonts w:ascii="Arial" w:hAnsi="Arial" w:cs="Arial"/>
                <w:color w:val="FF0000"/>
                <w:sz w:val="18"/>
                <w:szCs w:val="18"/>
              </w:rPr>
              <w:t xml:space="preserve"> know </w:t>
            </w:r>
            <w:r w:rsidR="008468F4">
              <w:rPr>
                <w:rFonts w:ascii="Arial" w:hAnsi="Arial" w:cs="Arial"/>
                <w:color w:val="FF0000"/>
                <w:sz w:val="18"/>
                <w:szCs w:val="18"/>
              </w:rPr>
              <w:t>how,</w:t>
            </w:r>
            <w:r>
              <w:rPr>
                <w:rFonts w:ascii="Arial" w:hAnsi="Arial" w:cs="Arial"/>
                <w:color w:val="FF0000"/>
                <w:sz w:val="18"/>
                <w:szCs w:val="18"/>
              </w:rPr>
              <w:t xml:space="preserve"> technical data, specification &amp; drawing models of specimens furnished by BEML purpose for in </w:t>
            </w:r>
            <w:r w:rsidR="008468F4">
              <w:rPr>
                <w:rFonts w:ascii="Arial" w:hAnsi="Arial" w:cs="Arial"/>
                <w:color w:val="FF0000"/>
                <w:sz w:val="18"/>
                <w:szCs w:val="18"/>
              </w:rPr>
              <w:t>connection with</w:t>
            </w:r>
            <w:r>
              <w:rPr>
                <w:rFonts w:ascii="Arial" w:hAnsi="Arial" w:cs="Arial"/>
                <w:color w:val="FF0000"/>
                <w:sz w:val="18"/>
                <w:szCs w:val="18"/>
              </w:rPr>
              <w:t xml:space="preserve"> the manufacture and supply of the stores hereby ordered constitute the property of BEML, and supplier shall not include the same to </w:t>
            </w:r>
            <w:r w:rsidR="00016ED0">
              <w:rPr>
                <w:rFonts w:ascii="Arial" w:hAnsi="Arial" w:cs="Arial"/>
                <w:color w:val="FF0000"/>
                <w:sz w:val="18"/>
                <w:szCs w:val="18"/>
              </w:rPr>
              <w:t>anyone</w:t>
            </w:r>
            <w:r>
              <w:rPr>
                <w:rFonts w:ascii="Arial" w:hAnsi="Arial" w:cs="Arial"/>
                <w:color w:val="FF0000"/>
                <w:sz w:val="18"/>
                <w:szCs w:val="18"/>
              </w:rPr>
              <w:t xml:space="preserve"> else except under the authority and for the purpose of BEML. All such documents, data, drawings models and specimens shall be the property of BEML and returned to it when done with or when demanded by BEML.</w:t>
            </w:r>
          </w:p>
          <w:p w14:paraId="10EBC5A3" w14:textId="26E8D08C"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The supplier shall not supply the stores hereby offered by BEML to </w:t>
            </w:r>
            <w:r w:rsidR="00016ED0">
              <w:rPr>
                <w:rFonts w:ascii="Arial" w:hAnsi="Arial" w:cs="Arial"/>
                <w:color w:val="FF0000"/>
                <w:sz w:val="18"/>
                <w:szCs w:val="18"/>
              </w:rPr>
              <w:t>anyone</w:t>
            </w:r>
            <w:r>
              <w:rPr>
                <w:rFonts w:ascii="Arial" w:hAnsi="Arial" w:cs="Arial"/>
                <w:color w:val="FF0000"/>
                <w:sz w:val="18"/>
                <w:szCs w:val="18"/>
              </w:rPr>
              <w:t xml:space="preserve"> else other than BEML and shall not disclose any initiations, development of adaptation thereof to any one with the written consent of BEML</w:t>
            </w:r>
          </w:p>
          <w:p w14:paraId="4009B331" w14:textId="77777777" w:rsidR="00F7476E" w:rsidRPr="00094FF3"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BEML shall be entitled to prevent a breach of the above to damage in case of breach.</w:t>
            </w:r>
          </w:p>
        </w:tc>
      </w:tr>
      <w:tr w:rsidR="00F7476E" w14:paraId="79ED6A94" w14:textId="77777777">
        <w:trPr>
          <w:trHeight w:val="1970"/>
        </w:trPr>
        <w:tc>
          <w:tcPr>
            <w:tcW w:w="1710" w:type="dxa"/>
            <w:vAlign w:val="center"/>
          </w:tcPr>
          <w:p w14:paraId="6B3003A8" w14:textId="77777777" w:rsidR="00F7476E" w:rsidRDefault="00F7476E" w:rsidP="002B5009">
            <w:pPr>
              <w:rPr>
                <w:rFonts w:ascii="Arial" w:hAnsi="Arial" w:cs="Arial"/>
                <w:sz w:val="18"/>
                <w:szCs w:val="18"/>
              </w:rPr>
            </w:pPr>
            <w:r w:rsidRPr="00432844">
              <w:rPr>
                <w:rFonts w:ascii="Arial" w:hAnsi="Arial" w:cs="Arial"/>
                <w:b/>
                <w:bCs/>
                <w:sz w:val="18"/>
                <w:szCs w:val="18"/>
              </w:rPr>
              <w:t xml:space="preserve">Rejected </w:t>
            </w:r>
            <w:r>
              <w:rPr>
                <w:rFonts w:ascii="Arial" w:hAnsi="Arial" w:cs="Arial"/>
                <w:b/>
                <w:bCs/>
                <w:sz w:val="18"/>
                <w:szCs w:val="18"/>
              </w:rPr>
              <w:t xml:space="preserve"> </w:t>
            </w:r>
            <w:r w:rsidRPr="00432844">
              <w:rPr>
                <w:rFonts w:ascii="Arial" w:hAnsi="Arial" w:cs="Arial"/>
                <w:b/>
                <w:bCs/>
                <w:sz w:val="18"/>
                <w:szCs w:val="18"/>
              </w:rPr>
              <w:t>Material Return</w:t>
            </w:r>
          </w:p>
        </w:tc>
        <w:tc>
          <w:tcPr>
            <w:tcW w:w="8745" w:type="dxa"/>
            <w:vAlign w:val="center"/>
          </w:tcPr>
          <w:p w14:paraId="2C09401D"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14:paraId="5B68A47A" w14:textId="77777777">
        <w:trPr>
          <w:trHeight w:val="871"/>
        </w:trPr>
        <w:tc>
          <w:tcPr>
            <w:tcW w:w="1710" w:type="dxa"/>
            <w:vAlign w:val="center"/>
          </w:tcPr>
          <w:p w14:paraId="241EAC00" w14:textId="77777777" w:rsidR="00F7476E" w:rsidRPr="00430DE2" w:rsidRDefault="00F7476E" w:rsidP="002B5009">
            <w:pPr>
              <w:rPr>
                <w:rFonts w:ascii="Arial" w:hAnsi="Arial" w:cs="Arial"/>
                <w:color w:val="FF0000"/>
                <w:sz w:val="18"/>
                <w:szCs w:val="18"/>
              </w:rPr>
            </w:pPr>
            <w:r w:rsidRPr="00430DE2">
              <w:rPr>
                <w:rFonts w:ascii="Arial" w:hAnsi="Arial" w:cs="Arial"/>
                <w:b/>
                <w:bCs/>
                <w:color w:val="FF0000"/>
                <w:sz w:val="18"/>
                <w:szCs w:val="18"/>
              </w:rPr>
              <w:t>Loading against faulty supply:</w:t>
            </w:r>
          </w:p>
        </w:tc>
        <w:tc>
          <w:tcPr>
            <w:tcW w:w="8745" w:type="dxa"/>
          </w:tcPr>
          <w:p w14:paraId="47B935C5" w14:textId="77777777" w:rsidR="00F7476E" w:rsidRDefault="00F7476E" w:rsidP="002B5009">
            <w:pPr>
              <w:jc w:val="both"/>
              <w:rPr>
                <w:rFonts w:ascii="Arial" w:hAnsi="Arial" w:cs="Arial"/>
                <w:color w:val="FF0000"/>
                <w:sz w:val="18"/>
                <w:szCs w:val="18"/>
              </w:rPr>
            </w:pPr>
          </w:p>
          <w:p w14:paraId="2750A221" w14:textId="77777777" w:rsidR="00F7476E" w:rsidRPr="00430DE2" w:rsidRDefault="00F7476E" w:rsidP="002B5009">
            <w:pPr>
              <w:jc w:val="both"/>
              <w:rPr>
                <w:rFonts w:ascii="Arial" w:hAnsi="Arial" w:cs="Arial"/>
                <w:color w:val="FF0000"/>
                <w:sz w:val="18"/>
                <w:szCs w:val="18"/>
              </w:rPr>
            </w:pPr>
            <w:r w:rsidRPr="00430DE2">
              <w:rPr>
                <w:rFonts w:ascii="Arial" w:hAnsi="Arial" w:cs="Arial"/>
                <w:color w:val="FF0000"/>
                <w:sz w:val="18"/>
                <w:szCs w:val="18"/>
              </w:rPr>
              <w:t>Suppliers will be debited by BEML with</w:t>
            </w:r>
            <w:r w:rsidR="002D3FDA">
              <w:rPr>
                <w:rFonts w:ascii="Arial" w:hAnsi="Arial" w:cs="Arial"/>
                <w:color w:val="FF0000"/>
                <w:sz w:val="18"/>
                <w:szCs w:val="18"/>
              </w:rPr>
              <w:t xml:space="preserve"> double </w:t>
            </w:r>
            <w:r w:rsidRPr="00430DE2">
              <w:rPr>
                <w:rFonts w:ascii="Arial" w:hAnsi="Arial" w:cs="Arial"/>
                <w:color w:val="FF0000"/>
                <w:sz w:val="18"/>
                <w:szCs w:val="18"/>
              </w:rPr>
              <w:t>the charges incurred on account of rework carried out</w:t>
            </w:r>
            <w:r>
              <w:rPr>
                <w:rFonts w:ascii="Arial" w:hAnsi="Arial" w:cs="Arial"/>
                <w:color w:val="FF0000"/>
                <w:sz w:val="18"/>
                <w:szCs w:val="18"/>
              </w:rPr>
              <w:t xml:space="preserve"> </w:t>
            </w:r>
            <w:r w:rsidRPr="00430DE2">
              <w:rPr>
                <w:rFonts w:ascii="Arial" w:hAnsi="Arial" w:cs="Arial"/>
                <w:color w:val="FF0000"/>
                <w:sz w:val="18"/>
                <w:szCs w:val="18"/>
              </w:rPr>
              <w:t>on faulty supplies</w:t>
            </w:r>
            <w:r>
              <w:rPr>
                <w:rFonts w:ascii="Arial" w:hAnsi="Arial" w:cs="Arial"/>
                <w:color w:val="FF0000"/>
                <w:sz w:val="18"/>
                <w:szCs w:val="18"/>
              </w:rPr>
              <w:t xml:space="preserve"> </w:t>
            </w:r>
            <w:r w:rsidRPr="00CF6318">
              <w:rPr>
                <w:rFonts w:ascii="Arial" w:hAnsi="Arial" w:cs="Arial"/>
                <w:b/>
                <w:color w:val="339966"/>
                <w:sz w:val="18"/>
                <w:szCs w:val="18"/>
              </w:rPr>
              <w:t>(wherever possible)</w:t>
            </w:r>
            <w:r w:rsidRPr="00430DE2">
              <w:rPr>
                <w:rFonts w:ascii="Arial" w:hAnsi="Arial" w:cs="Arial"/>
                <w:color w:val="FF0000"/>
                <w:sz w:val="18"/>
                <w:szCs w:val="18"/>
              </w:rPr>
              <w:t xml:space="preserve"> to meet </w:t>
            </w:r>
            <w:r>
              <w:rPr>
                <w:rFonts w:ascii="Arial" w:hAnsi="Arial" w:cs="Arial"/>
                <w:color w:val="FF0000"/>
                <w:sz w:val="18"/>
                <w:szCs w:val="18"/>
              </w:rPr>
              <w:t>urgent production requirement.</w:t>
            </w:r>
          </w:p>
        </w:tc>
      </w:tr>
      <w:tr w:rsidR="00F7476E" w:rsidRPr="002800BB" w14:paraId="68ACD848" w14:textId="77777777">
        <w:trPr>
          <w:trHeight w:val="615"/>
        </w:trPr>
        <w:tc>
          <w:tcPr>
            <w:tcW w:w="1710" w:type="dxa"/>
            <w:vAlign w:val="center"/>
          </w:tcPr>
          <w:p w14:paraId="587ACA04" w14:textId="77777777"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14:paraId="79A4D24B" w14:textId="77777777" w:rsidR="00F7476E" w:rsidRDefault="00F7476E" w:rsidP="002B5009">
            <w:pPr>
              <w:jc w:val="both"/>
              <w:rPr>
                <w:rFonts w:ascii="Arial" w:hAnsi="Arial" w:cs="Arial"/>
                <w:sz w:val="18"/>
                <w:szCs w:val="18"/>
              </w:rPr>
            </w:pPr>
          </w:p>
          <w:p w14:paraId="43247517" w14:textId="7A16F31F" w:rsidR="00F7476E" w:rsidRPr="00432844" w:rsidRDefault="00F7476E" w:rsidP="002B5009">
            <w:pPr>
              <w:jc w:val="both"/>
              <w:rPr>
                <w:rFonts w:ascii="Arial" w:hAnsi="Arial" w:cs="Arial"/>
                <w:sz w:val="18"/>
                <w:szCs w:val="18"/>
              </w:rPr>
            </w:pPr>
            <w:r>
              <w:rPr>
                <w:rFonts w:ascii="Arial" w:hAnsi="Arial" w:cs="Arial"/>
                <w:sz w:val="18"/>
                <w:szCs w:val="18"/>
              </w:rPr>
              <w:t xml:space="preserve">Should the contractor fail to deliver the stores or any consignment </w:t>
            </w:r>
            <w:r w:rsidR="008468F4">
              <w:rPr>
                <w:rFonts w:ascii="Arial" w:hAnsi="Arial" w:cs="Arial"/>
                <w:sz w:val="18"/>
                <w:szCs w:val="18"/>
              </w:rPr>
              <w:t>thereof</w:t>
            </w:r>
            <w:r>
              <w:rPr>
                <w:rFonts w:ascii="Arial" w:hAnsi="Arial" w:cs="Arial"/>
                <w:sz w:val="18"/>
                <w:szCs w:val="18"/>
              </w:rPr>
              <w:t xml:space="preserve">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r w:rsidRPr="00432844">
              <w:rPr>
                <w:rFonts w:ascii="Arial" w:hAnsi="Arial" w:cs="Arial"/>
                <w:sz w:val="18"/>
                <w:szCs w:val="18"/>
              </w:rPr>
              <w:t xml:space="preserve"> </w:t>
            </w:r>
          </w:p>
        </w:tc>
      </w:tr>
      <w:tr w:rsidR="00F7476E" w14:paraId="4230AB96" w14:textId="77777777">
        <w:trPr>
          <w:trHeight w:val="755"/>
        </w:trPr>
        <w:tc>
          <w:tcPr>
            <w:tcW w:w="1710" w:type="dxa"/>
            <w:vAlign w:val="center"/>
          </w:tcPr>
          <w:p w14:paraId="49F235B2"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14:paraId="6C02CAF3"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14:paraId="15CBF00E" w14:textId="77777777">
        <w:trPr>
          <w:trHeight w:val="755"/>
        </w:trPr>
        <w:tc>
          <w:tcPr>
            <w:tcW w:w="1710" w:type="dxa"/>
            <w:vAlign w:val="center"/>
          </w:tcPr>
          <w:p w14:paraId="60337521" w14:textId="77777777"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14:paraId="31215273" w14:textId="77777777" w:rsidR="00F7476E" w:rsidRDefault="00F7476E" w:rsidP="002B5009">
            <w:pPr>
              <w:ind w:left="720"/>
              <w:jc w:val="both"/>
              <w:rPr>
                <w:rFonts w:ascii="Arial" w:hAnsi="Arial" w:cs="Arial"/>
                <w:sz w:val="18"/>
                <w:szCs w:val="18"/>
              </w:rPr>
            </w:pPr>
          </w:p>
          <w:p w14:paraId="6664C8FC"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14:paraId="437F6920" w14:textId="77777777" w:rsidR="00F7476E" w:rsidRDefault="00F7476E" w:rsidP="002B5009">
            <w:pPr>
              <w:ind w:left="720"/>
              <w:jc w:val="both"/>
              <w:rPr>
                <w:rFonts w:ascii="Arial" w:hAnsi="Arial" w:cs="Arial"/>
                <w:sz w:val="18"/>
                <w:szCs w:val="18"/>
              </w:rPr>
            </w:pPr>
          </w:p>
          <w:p w14:paraId="09F0DAF4" w14:textId="77777777"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14:paraId="780C6C73" w14:textId="77777777" w:rsidR="00F7476E" w:rsidRDefault="00F7476E" w:rsidP="002B5009">
            <w:pPr>
              <w:ind w:left="720"/>
              <w:jc w:val="both"/>
              <w:rPr>
                <w:rFonts w:ascii="Arial" w:hAnsi="Arial" w:cs="Arial"/>
                <w:sz w:val="18"/>
                <w:szCs w:val="18"/>
              </w:rPr>
            </w:pPr>
          </w:p>
          <w:p w14:paraId="0FA95F42"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14:paraId="6FB8149B" w14:textId="77777777" w:rsidR="00F7476E" w:rsidRPr="007C5B67" w:rsidRDefault="00F7476E" w:rsidP="002B5009">
            <w:pPr>
              <w:ind w:left="720"/>
              <w:jc w:val="both"/>
              <w:rPr>
                <w:rFonts w:ascii="Arial" w:hAnsi="Arial" w:cs="Arial"/>
                <w:sz w:val="18"/>
                <w:szCs w:val="18"/>
              </w:rPr>
            </w:pPr>
          </w:p>
          <w:p w14:paraId="03FB6FE7" w14:textId="7209245D"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r w:rsidR="008468F4" w:rsidRPr="007C5B67">
              <w:rPr>
                <w:rFonts w:ascii="Arial" w:hAnsi="Arial" w:cs="Arial"/>
                <w:sz w:val="18"/>
                <w:szCs w:val="18"/>
              </w:rPr>
              <w:t>in case</w:t>
            </w:r>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14:paraId="6000B27B" w14:textId="77777777" w:rsidR="00F7476E" w:rsidRPr="007C5B67" w:rsidRDefault="00F7476E" w:rsidP="002B5009">
            <w:pPr>
              <w:ind w:left="720"/>
              <w:jc w:val="both"/>
              <w:rPr>
                <w:rFonts w:ascii="Arial" w:hAnsi="Arial" w:cs="Arial"/>
                <w:sz w:val="18"/>
                <w:szCs w:val="18"/>
              </w:rPr>
            </w:pPr>
          </w:p>
        </w:tc>
      </w:tr>
      <w:tr w:rsidR="00F7476E" w14:paraId="592B4325" w14:textId="77777777">
        <w:trPr>
          <w:trHeight w:val="755"/>
        </w:trPr>
        <w:tc>
          <w:tcPr>
            <w:tcW w:w="1710" w:type="dxa"/>
            <w:vAlign w:val="center"/>
          </w:tcPr>
          <w:p w14:paraId="4BC4F49E" w14:textId="77777777"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14:paraId="5DE93FB1" w14:textId="77777777" w:rsidR="00F7476E" w:rsidRDefault="00F7476E" w:rsidP="002B5009">
            <w:pPr>
              <w:jc w:val="both"/>
              <w:rPr>
                <w:rFonts w:ascii="Arial" w:hAnsi="Arial" w:cs="Arial"/>
                <w:sz w:val="18"/>
                <w:szCs w:val="18"/>
              </w:rPr>
            </w:pPr>
          </w:p>
          <w:p w14:paraId="583D5186"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14:paraId="436D74EB" w14:textId="77777777" w:rsidR="00F7476E" w:rsidRPr="00432844" w:rsidRDefault="00F7476E" w:rsidP="002B5009">
            <w:pPr>
              <w:jc w:val="both"/>
              <w:rPr>
                <w:rFonts w:ascii="Arial" w:hAnsi="Arial" w:cs="Arial"/>
                <w:sz w:val="18"/>
                <w:szCs w:val="18"/>
              </w:rPr>
            </w:pPr>
          </w:p>
        </w:tc>
      </w:tr>
      <w:tr w:rsidR="00F7476E" w14:paraId="19B50787" w14:textId="77777777">
        <w:trPr>
          <w:trHeight w:val="755"/>
        </w:trPr>
        <w:tc>
          <w:tcPr>
            <w:tcW w:w="1710" w:type="dxa"/>
            <w:vAlign w:val="center"/>
          </w:tcPr>
          <w:p w14:paraId="6BBBD23B" w14:textId="77777777"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lastRenderedPageBreak/>
              <w:t>Right of Buyer</w:t>
            </w:r>
          </w:p>
        </w:tc>
        <w:tc>
          <w:tcPr>
            <w:tcW w:w="8745" w:type="dxa"/>
          </w:tcPr>
          <w:p w14:paraId="1F7D21F0" w14:textId="77777777" w:rsidR="00F7476E" w:rsidRPr="00995823" w:rsidRDefault="00F7476E" w:rsidP="002B5009">
            <w:pPr>
              <w:jc w:val="both"/>
              <w:rPr>
                <w:rFonts w:ascii="Arial" w:hAnsi="Arial" w:cs="Arial"/>
                <w:color w:val="FF0000"/>
                <w:sz w:val="18"/>
                <w:szCs w:val="18"/>
              </w:rPr>
            </w:pPr>
          </w:p>
          <w:p w14:paraId="1E8BBB72"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14:paraId="71A2D449"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14:paraId="0EB6E67D" w14:textId="77777777" w:rsidR="00F7476E" w:rsidRPr="00995823" w:rsidRDefault="00F7476E" w:rsidP="002B5009">
            <w:pPr>
              <w:jc w:val="both"/>
              <w:rPr>
                <w:rFonts w:ascii="Arial" w:hAnsi="Arial" w:cs="Arial"/>
                <w:color w:val="FF0000"/>
                <w:sz w:val="18"/>
                <w:szCs w:val="18"/>
              </w:rPr>
            </w:pPr>
          </w:p>
        </w:tc>
      </w:tr>
      <w:tr w:rsidR="00F7476E" w14:paraId="71ED8F91" w14:textId="77777777">
        <w:trPr>
          <w:trHeight w:val="755"/>
        </w:trPr>
        <w:tc>
          <w:tcPr>
            <w:tcW w:w="1710" w:type="dxa"/>
            <w:vAlign w:val="center"/>
          </w:tcPr>
          <w:p w14:paraId="50EE8FC6" w14:textId="77777777"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14:paraId="6B0E6E93" w14:textId="77777777" w:rsidR="00F7476E" w:rsidRPr="007C5B67" w:rsidRDefault="00F7476E" w:rsidP="002B5009">
            <w:pPr>
              <w:jc w:val="both"/>
              <w:rPr>
                <w:rFonts w:ascii="Arial" w:hAnsi="Arial" w:cs="Arial"/>
                <w:sz w:val="18"/>
                <w:szCs w:val="18"/>
              </w:rPr>
            </w:pPr>
          </w:p>
          <w:p w14:paraId="23B500D4" w14:textId="77777777"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14:paraId="45A34441" w14:textId="77777777">
        <w:trPr>
          <w:trHeight w:val="755"/>
        </w:trPr>
        <w:tc>
          <w:tcPr>
            <w:tcW w:w="1710" w:type="dxa"/>
            <w:vAlign w:val="center"/>
          </w:tcPr>
          <w:p w14:paraId="41A9A39D" w14:textId="77777777"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14:paraId="23F69448" w14:textId="77777777"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14:paraId="3D1D263B" w14:textId="7777777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14:paraId="237E5100" w14:textId="77777777" w:rsidR="00F7476E" w:rsidRDefault="00F7476E" w:rsidP="002B5009">
            <w:pPr>
              <w:rPr>
                <w:rFonts w:ascii="Arial" w:hAnsi="Arial" w:cs="Arial"/>
                <w:b/>
                <w:bCs/>
                <w:sz w:val="18"/>
                <w:szCs w:val="18"/>
              </w:rPr>
            </w:pPr>
          </w:p>
          <w:p w14:paraId="3FF6293E" w14:textId="77777777" w:rsidR="00F7476E" w:rsidRDefault="00F7476E" w:rsidP="002B5009">
            <w:pPr>
              <w:rPr>
                <w:rFonts w:ascii="Arial" w:hAnsi="Arial" w:cs="Arial"/>
                <w:b/>
                <w:bCs/>
                <w:sz w:val="18"/>
                <w:szCs w:val="18"/>
              </w:rPr>
            </w:pPr>
          </w:p>
          <w:p w14:paraId="61990ADC" w14:textId="77777777"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14:paraId="474283DF" w14:textId="77777777"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14:paraId="5DC9D5B5" w14:textId="77777777" w:rsidR="00F7476E" w:rsidRDefault="00F7476E" w:rsidP="002B5009">
            <w:pPr>
              <w:jc w:val="both"/>
              <w:rPr>
                <w:rFonts w:ascii="Arial" w:hAnsi="Arial" w:cs="Arial"/>
                <w:sz w:val="18"/>
                <w:szCs w:val="18"/>
              </w:rPr>
            </w:pPr>
          </w:p>
          <w:p w14:paraId="23185679" w14:textId="77777777"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14:paraId="77BA3200" w14:textId="77777777" w:rsidR="00F7476E" w:rsidRPr="007C5B67" w:rsidRDefault="00F7476E" w:rsidP="002B5009">
            <w:pPr>
              <w:jc w:val="both"/>
              <w:rPr>
                <w:rFonts w:ascii="Arial" w:hAnsi="Arial" w:cs="Arial"/>
                <w:sz w:val="18"/>
                <w:szCs w:val="18"/>
              </w:rPr>
            </w:pPr>
          </w:p>
        </w:tc>
      </w:tr>
      <w:tr w:rsidR="00F7476E" w:rsidRPr="007C5B67" w14:paraId="3753E7A7" w14:textId="7777777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14:paraId="22508592" w14:textId="77777777"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14:paraId="0620E73E" w14:textId="58FC7A4B"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r w:rsidR="008468F4" w:rsidRPr="00CB5FBF">
              <w:rPr>
                <w:rFonts w:ascii="Arial" w:hAnsi="Arial" w:cs="Arial"/>
                <w:sz w:val="18"/>
                <w:szCs w:val="18"/>
              </w:rPr>
              <w:t>Months’ notice</w:t>
            </w:r>
            <w:r w:rsidRPr="00CB5FBF">
              <w:rPr>
                <w:rFonts w:ascii="Arial" w:hAnsi="Arial" w:cs="Arial"/>
                <w:sz w:val="18"/>
                <w:szCs w:val="18"/>
              </w:rPr>
              <w:t xml:space="preserve"> in advance to the supplier. BEML can terminate the Purchase Order without prejudice to the right of parties, accrued to the date of termination</w:t>
            </w:r>
          </w:p>
        </w:tc>
      </w:tr>
      <w:tr w:rsidR="00AC0E9F" w:rsidRPr="007C5B67" w14:paraId="4488D4F7"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10F213D3" w14:textId="016DFBA5" w:rsidR="00AC0E9F" w:rsidRPr="00701EAC" w:rsidRDefault="00570154" w:rsidP="00452B57">
            <w:pPr>
              <w:rPr>
                <w:rFonts w:ascii="Arial" w:hAnsi="Arial" w:cs="Arial"/>
                <w:b/>
                <w:bCs/>
                <w:sz w:val="18"/>
                <w:szCs w:val="18"/>
              </w:rPr>
            </w:pPr>
            <w:r w:rsidRPr="00570154">
              <w:rPr>
                <w:rFonts w:ascii="Arial" w:hAnsi="Arial" w:cs="Arial"/>
                <w:b/>
                <w:bCs/>
                <w:sz w:val="18"/>
                <w:szCs w:val="18"/>
              </w:rPr>
              <w:t>FORCE MAJEURE CLAUSE</w:t>
            </w:r>
          </w:p>
        </w:tc>
        <w:tc>
          <w:tcPr>
            <w:tcW w:w="8745" w:type="dxa"/>
            <w:tcBorders>
              <w:top w:val="single" w:sz="4" w:space="0" w:color="auto"/>
              <w:left w:val="single" w:sz="4" w:space="0" w:color="auto"/>
              <w:bottom w:val="single" w:sz="4" w:space="0" w:color="auto"/>
              <w:right w:val="single" w:sz="4" w:space="0" w:color="auto"/>
            </w:tcBorders>
            <w:vAlign w:val="center"/>
          </w:tcPr>
          <w:p w14:paraId="10C2BA72" w14:textId="3B78367E" w:rsidR="00570154" w:rsidRPr="00570154" w:rsidRDefault="00B2330A" w:rsidP="00570154">
            <w:pPr>
              <w:jc w:val="both"/>
              <w:rPr>
                <w:rFonts w:ascii="Arial" w:hAnsi="Arial" w:cs="Arial"/>
                <w:bCs/>
                <w:sz w:val="18"/>
                <w:szCs w:val="18"/>
              </w:rPr>
            </w:pPr>
            <w:r w:rsidRPr="00570154">
              <w:rPr>
                <w:rFonts w:ascii="Arial" w:hAnsi="Arial" w:cs="Arial"/>
                <w:bCs/>
                <w:sz w:val="18"/>
                <w:szCs w:val="18"/>
              </w:rPr>
              <w:t>a) Notwithstanding</w:t>
            </w:r>
            <w:r w:rsidR="00570154" w:rsidRPr="00570154">
              <w:rPr>
                <w:rFonts w:ascii="Arial" w:hAnsi="Arial" w:cs="Arial"/>
                <w:bCs/>
                <w:sz w:val="18"/>
                <w:szCs w:val="18"/>
              </w:rPr>
              <w:t xml:space="preserve"> anything contained in the Contract, neither the Supplier nor the BEML shall be held responsible for total or partial non-execution of any of the contractual obligations, shall the obligation become unreasonably onerous or impossible due to occurrence of a `Force Majeure’ conditions which directly affect the obligations to be performed by the BEML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BEML has no control.</w:t>
            </w:r>
          </w:p>
          <w:p w14:paraId="19775BCB" w14:textId="77777777" w:rsidR="00570154" w:rsidRPr="00570154" w:rsidRDefault="00570154" w:rsidP="00570154">
            <w:pPr>
              <w:jc w:val="both"/>
              <w:rPr>
                <w:rFonts w:ascii="Arial" w:hAnsi="Arial" w:cs="Arial"/>
                <w:bCs/>
                <w:sz w:val="18"/>
                <w:szCs w:val="18"/>
              </w:rPr>
            </w:pPr>
            <w:r w:rsidRPr="00570154">
              <w:rPr>
                <w:rFonts w:ascii="Arial" w:hAnsi="Arial" w:cs="Arial"/>
                <w:bCs/>
                <w:sz w:val="18"/>
                <w:szCs w:val="18"/>
              </w:rPr>
              <w:t>b)</w:t>
            </w:r>
            <w:r w:rsidRPr="00570154">
              <w:rPr>
                <w:rFonts w:ascii="Arial" w:hAnsi="Arial" w:cs="Arial"/>
                <w:bCs/>
                <w:sz w:val="18"/>
                <w:szCs w:val="18"/>
              </w:rPr>
              <w:tab/>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 work affected, if any, shall not be construed as waiver in respect of remaining deliveries.</w:t>
            </w:r>
          </w:p>
          <w:p w14:paraId="31EF4DCF" w14:textId="13092CF3" w:rsidR="00AC0E9F" w:rsidRPr="00570154" w:rsidRDefault="00570154" w:rsidP="00570154">
            <w:pPr>
              <w:jc w:val="both"/>
              <w:rPr>
                <w:rFonts w:ascii="Arial" w:hAnsi="Arial" w:cs="Arial"/>
                <w:bCs/>
                <w:sz w:val="18"/>
                <w:szCs w:val="18"/>
              </w:rPr>
            </w:pPr>
            <w:r w:rsidRPr="00570154">
              <w:rPr>
                <w:rFonts w:ascii="Arial" w:hAnsi="Arial" w:cs="Arial"/>
                <w:bCs/>
                <w:sz w:val="18"/>
                <w:szCs w:val="18"/>
              </w:rPr>
              <w:t>c)</w:t>
            </w:r>
            <w:r w:rsidRPr="00570154">
              <w:rPr>
                <w:rFonts w:ascii="Arial" w:hAnsi="Arial" w:cs="Arial"/>
                <w:bCs/>
                <w:sz w:val="18"/>
                <w:szCs w:val="18"/>
              </w:rPr>
              <w:tab/>
              <w:t>Notwithstanding above provisions, BEML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tc>
      </w:tr>
      <w:tr w:rsidR="00222803" w:rsidRPr="007C5B67" w14:paraId="7BF5F5AF"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28EAB900" w14:textId="77777777" w:rsidR="00222803" w:rsidRPr="00701EAC" w:rsidRDefault="00222803" w:rsidP="00452B57">
            <w:pPr>
              <w:rPr>
                <w:rFonts w:ascii="Arial" w:hAnsi="Arial" w:cs="Arial"/>
                <w:b/>
                <w:bCs/>
                <w:sz w:val="18"/>
                <w:szCs w:val="18"/>
              </w:rPr>
            </w:pPr>
          </w:p>
          <w:p w14:paraId="4FC80BD7"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14:paraId="487B24F3" w14:textId="77777777"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14:paraId="3745630F" w14:textId="77777777" w:rsidR="00222803" w:rsidRPr="00570154" w:rsidRDefault="00222803" w:rsidP="00452B57">
            <w:pPr>
              <w:jc w:val="both"/>
              <w:rPr>
                <w:rFonts w:ascii="Arial" w:hAnsi="Arial" w:cs="Arial"/>
                <w:color w:val="FF0000"/>
                <w:sz w:val="18"/>
                <w:szCs w:val="18"/>
              </w:rPr>
            </w:pPr>
            <w:r w:rsidRPr="00570154">
              <w:rPr>
                <w:rFonts w:ascii="Arial" w:hAnsi="Arial" w:cs="Arial"/>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14:paraId="50E304EF" w14:textId="77777777" w:rsidTr="00E20CAB">
        <w:trPr>
          <w:trHeight w:val="935"/>
        </w:trPr>
        <w:tc>
          <w:tcPr>
            <w:tcW w:w="1710" w:type="dxa"/>
            <w:tcBorders>
              <w:top w:val="single" w:sz="4" w:space="0" w:color="auto"/>
              <w:left w:val="single" w:sz="4" w:space="0" w:color="auto"/>
              <w:bottom w:val="single" w:sz="4" w:space="0" w:color="auto"/>
              <w:right w:val="single" w:sz="4" w:space="0" w:color="auto"/>
            </w:tcBorders>
          </w:tcPr>
          <w:p w14:paraId="25DF4678" w14:textId="77777777"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14:paraId="0587BB6B" w14:textId="77777777" w:rsidR="00E051ED" w:rsidRDefault="00222803" w:rsidP="00452B57">
            <w:pPr>
              <w:rPr>
                <w:rFonts w:ascii="Arial" w:hAnsi="Arial" w:cs="Arial"/>
                <w:b/>
                <w:bCs/>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w:t>
            </w:r>
            <w:r w:rsidR="00787377">
              <w:rPr>
                <w:rFonts w:ascii="Arial" w:hAnsi="Arial" w:cs="Arial"/>
                <w:b/>
                <w:bCs/>
                <w:sz w:val="18"/>
                <w:szCs w:val="18"/>
              </w:rPr>
              <w:t>No</w:t>
            </w:r>
            <w:r w:rsidRPr="00701EAC">
              <w:rPr>
                <w:rFonts w:ascii="Arial" w:hAnsi="Arial" w:cs="Arial"/>
                <w:b/>
                <w:bCs/>
                <w:sz w:val="18"/>
                <w:szCs w:val="18"/>
              </w:rPr>
              <w:t xml:space="preserve"> of Items on Landed Cost to </w:t>
            </w:r>
            <w:r w:rsidR="00210DE4">
              <w:rPr>
                <w:rFonts w:ascii="Arial" w:hAnsi="Arial" w:cs="Arial"/>
                <w:b/>
                <w:bCs/>
                <w:sz w:val="18"/>
                <w:szCs w:val="18"/>
              </w:rPr>
              <w:t xml:space="preserve">BEML, Palakkad Complex, Palakkad </w:t>
            </w:r>
          </w:p>
          <w:p w14:paraId="019F21DE" w14:textId="432DBC22" w:rsidR="006531D5" w:rsidRPr="00701EAC" w:rsidRDefault="00222803" w:rsidP="00452B57">
            <w:pPr>
              <w:rPr>
                <w:rFonts w:ascii="Arial" w:hAnsi="Arial" w:cs="Arial"/>
                <w:b/>
                <w:sz w:val="18"/>
                <w:szCs w:val="18"/>
              </w:rPr>
            </w:pPr>
            <w:bookmarkStart w:id="29" w:name="_GoBack"/>
            <w:bookmarkEnd w:id="29"/>
            <w:r w:rsidRPr="00701EAC">
              <w:rPr>
                <w:rFonts w:ascii="Arial" w:hAnsi="Arial" w:cs="Arial"/>
                <w:b/>
                <w:bCs/>
                <w:sz w:val="18"/>
                <w:szCs w:val="18"/>
              </w:rPr>
              <w:t>as detailed in section “Price Basis for e-tender Event”.</w:t>
            </w:r>
            <w:r w:rsidRPr="00701EAC">
              <w:rPr>
                <w:rFonts w:ascii="Arial" w:hAnsi="Arial" w:cs="Arial"/>
                <w:b/>
                <w:sz w:val="18"/>
                <w:szCs w:val="18"/>
              </w:rPr>
              <w:t xml:space="preserve"> </w:t>
            </w:r>
          </w:p>
        </w:tc>
      </w:tr>
      <w:tr w:rsidR="00222803" w:rsidRPr="007C5B67" w14:paraId="34A556DE"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0AA52B3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lastRenderedPageBreak/>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14:paraId="7D785BC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14:paraId="0D670B30"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14:paraId="4524F4F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14:paraId="35D7BC32"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14:paraId="305B90AC" w14:textId="77777777" w:rsidR="00222803" w:rsidRPr="00701EAC" w:rsidRDefault="00222803" w:rsidP="00452B57">
            <w:pPr>
              <w:jc w:val="both"/>
              <w:rPr>
                <w:rFonts w:ascii="Arial" w:hAnsi="Arial" w:cs="Arial"/>
                <w:b/>
                <w:sz w:val="18"/>
                <w:szCs w:val="18"/>
              </w:rPr>
            </w:pPr>
          </w:p>
          <w:p w14:paraId="43C9ED67"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14:paraId="4602634E" w14:textId="77777777" w:rsidR="00F7476E" w:rsidRDefault="00F7476E" w:rsidP="00F7476E">
      <w:pPr>
        <w:jc w:val="both"/>
        <w:rPr>
          <w:b/>
          <w:bCs/>
        </w:rPr>
      </w:pPr>
    </w:p>
    <w:p w14:paraId="31421812" w14:textId="77777777" w:rsidR="00F7476E" w:rsidRDefault="00F7476E" w:rsidP="004F3540">
      <w:pPr>
        <w:tabs>
          <w:tab w:val="left" w:pos="2460"/>
        </w:tabs>
      </w:pPr>
      <w:r>
        <w:tab/>
      </w:r>
    </w:p>
    <w:p w14:paraId="4FA2347E" w14:textId="77777777"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r w:rsidRPr="008C3C69">
        <w:rPr>
          <w:rFonts w:ascii="Arial" w:hAnsi="Arial" w:cs="Arial"/>
          <w:color w:val="FFFFFF"/>
          <w:szCs w:val="24"/>
        </w:rPr>
        <w:t xml:space="preserve"> </w:t>
      </w:r>
    </w:p>
    <w:p w14:paraId="1CC4AA54" w14:textId="77777777" w:rsidR="00F7476E" w:rsidRDefault="00F7476E" w:rsidP="00F7476E">
      <w:pPr>
        <w:pStyle w:val="Heading5"/>
        <w:rPr>
          <w:rFonts w:ascii="Arial" w:hAnsi="Arial" w:cs="Arial"/>
        </w:rPr>
      </w:pPr>
      <w:bookmarkStart w:id="31" w:name="_Toc109785635"/>
    </w:p>
    <w:p w14:paraId="3FC72937" w14:textId="1B49DF62" w:rsidR="00F7476E" w:rsidRDefault="00F7476E" w:rsidP="00F7476E">
      <w:pPr>
        <w:pStyle w:val="Heading5"/>
        <w:rPr>
          <w:rFonts w:ascii="Arial" w:hAnsi="Arial" w:cs="Arial"/>
        </w:rPr>
      </w:pPr>
      <w:r w:rsidRPr="00190939">
        <w:rPr>
          <w:rFonts w:ascii="Arial" w:hAnsi="Arial" w:cs="Arial"/>
        </w:rPr>
        <w:t>BEML Location</w:t>
      </w:r>
      <w:bookmarkEnd w:id="31"/>
    </w:p>
    <w:p w14:paraId="5684EE82" w14:textId="77777777"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14:paraId="4494504A" w14:textId="77777777">
        <w:tc>
          <w:tcPr>
            <w:tcW w:w="2516" w:type="dxa"/>
          </w:tcPr>
          <w:p w14:paraId="44BECEAA" w14:textId="77777777" w:rsidR="00F7476E" w:rsidRPr="00853108" w:rsidRDefault="00F7476E" w:rsidP="002B5009">
            <w:pPr>
              <w:jc w:val="center"/>
              <w:rPr>
                <w:b/>
              </w:rPr>
            </w:pPr>
            <w:r w:rsidRPr="00853108">
              <w:rPr>
                <w:b/>
              </w:rPr>
              <w:t>UNIT</w:t>
            </w:r>
          </w:p>
        </w:tc>
        <w:tc>
          <w:tcPr>
            <w:tcW w:w="1714" w:type="dxa"/>
          </w:tcPr>
          <w:p w14:paraId="670B16A3" w14:textId="77777777" w:rsidR="00F7476E" w:rsidRPr="00853108" w:rsidRDefault="00F7476E" w:rsidP="002B5009">
            <w:pPr>
              <w:jc w:val="center"/>
              <w:rPr>
                <w:b/>
              </w:rPr>
            </w:pPr>
            <w:r w:rsidRPr="00853108">
              <w:rPr>
                <w:b/>
              </w:rPr>
              <w:t>Location Code</w:t>
            </w:r>
          </w:p>
        </w:tc>
        <w:tc>
          <w:tcPr>
            <w:tcW w:w="2815" w:type="dxa"/>
          </w:tcPr>
          <w:p w14:paraId="2F7064FA" w14:textId="77777777" w:rsidR="00F7476E" w:rsidRPr="00853108" w:rsidRDefault="00F7476E" w:rsidP="002B5009">
            <w:pPr>
              <w:jc w:val="center"/>
              <w:rPr>
                <w:b/>
              </w:rPr>
            </w:pPr>
            <w:r w:rsidRPr="00853108">
              <w:rPr>
                <w:b/>
              </w:rPr>
              <w:t>Address</w:t>
            </w:r>
          </w:p>
        </w:tc>
        <w:tc>
          <w:tcPr>
            <w:tcW w:w="2495" w:type="dxa"/>
          </w:tcPr>
          <w:p w14:paraId="05DE84AB" w14:textId="77777777" w:rsidR="00F7476E" w:rsidRPr="00853108" w:rsidRDefault="00F7476E" w:rsidP="002B5009">
            <w:pPr>
              <w:jc w:val="center"/>
              <w:rPr>
                <w:b/>
              </w:rPr>
            </w:pPr>
            <w:r w:rsidRPr="00853108">
              <w:rPr>
                <w:b/>
              </w:rPr>
              <w:t>Telephone.</w:t>
            </w:r>
          </w:p>
        </w:tc>
      </w:tr>
      <w:tr w:rsidR="00F7476E" w14:paraId="50B0FDF8" w14:textId="77777777">
        <w:tc>
          <w:tcPr>
            <w:tcW w:w="2516" w:type="dxa"/>
          </w:tcPr>
          <w:p w14:paraId="08D8FB41" w14:textId="77777777" w:rsidR="00F7476E" w:rsidRPr="00853108" w:rsidRDefault="00F7476E" w:rsidP="002B5009">
            <w:pPr>
              <w:rPr>
                <w:rFonts w:ascii="Arial" w:hAnsi="Arial" w:cs="Arial"/>
              </w:rPr>
            </w:pPr>
          </w:p>
          <w:p w14:paraId="072BB453" w14:textId="77777777"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14:paraId="32B1811C" w14:textId="77777777" w:rsidR="00F7476E" w:rsidRPr="00853108" w:rsidRDefault="00F7476E" w:rsidP="002B5009">
            <w:pPr>
              <w:jc w:val="center"/>
              <w:rPr>
                <w:rFonts w:ascii="Arial" w:hAnsi="Arial" w:cs="Arial"/>
              </w:rPr>
            </w:pPr>
          </w:p>
          <w:p w14:paraId="5EB2E869" w14:textId="77777777" w:rsidR="00F7476E" w:rsidRPr="00853108" w:rsidRDefault="00F7476E" w:rsidP="002B5009">
            <w:pPr>
              <w:jc w:val="center"/>
              <w:rPr>
                <w:rFonts w:ascii="Arial" w:hAnsi="Arial" w:cs="Arial"/>
              </w:rPr>
            </w:pPr>
            <w:r w:rsidRPr="00853108">
              <w:rPr>
                <w:rFonts w:ascii="Arial" w:hAnsi="Arial" w:cs="Arial"/>
              </w:rPr>
              <w:t>BC</w:t>
            </w:r>
          </w:p>
        </w:tc>
        <w:tc>
          <w:tcPr>
            <w:tcW w:w="2815" w:type="dxa"/>
          </w:tcPr>
          <w:p w14:paraId="108AEACD" w14:textId="77777777" w:rsidR="00F7476E" w:rsidRPr="00853108" w:rsidRDefault="00F7476E" w:rsidP="002B5009">
            <w:pPr>
              <w:ind w:left="330"/>
              <w:rPr>
                <w:rFonts w:ascii="Arial" w:hAnsi="Arial" w:cs="Arial"/>
                <w:sz w:val="18"/>
                <w:szCs w:val="18"/>
              </w:rPr>
            </w:pPr>
          </w:p>
          <w:p w14:paraId="3C5E681B" w14:textId="77777777" w:rsidR="00F56E0E" w:rsidRDefault="0042212B" w:rsidP="002B5009">
            <w:pPr>
              <w:ind w:left="330"/>
              <w:rPr>
                <w:rFonts w:ascii="Arial" w:hAnsi="Arial" w:cs="Arial"/>
                <w:sz w:val="18"/>
                <w:szCs w:val="18"/>
              </w:rPr>
            </w:pPr>
            <w:r>
              <w:rPr>
                <w:rFonts w:ascii="Arial" w:hAnsi="Arial" w:cs="Arial"/>
                <w:sz w:val="18"/>
                <w:szCs w:val="18"/>
              </w:rPr>
              <w:t>AGM</w:t>
            </w:r>
          </w:p>
          <w:p w14:paraId="0CCC9F0A" w14:textId="77777777"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14:paraId="20FE0433" w14:textId="77777777"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14:paraId="4BF3C988" w14:textId="77777777"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14:paraId="6287384D" w14:textId="77777777"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14:paraId="7887D044" w14:textId="77777777" w:rsidR="00F7476E" w:rsidRPr="00853108" w:rsidRDefault="00F7476E" w:rsidP="002B5009">
            <w:pPr>
              <w:rPr>
                <w:rFonts w:ascii="Arial" w:hAnsi="Arial" w:cs="Arial"/>
                <w:sz w:val="18"/>
                <w:szCs w:val="18"/>
              </w:rPr>
            </w:pPr>
            <w:r w:rsidRPr="00853108">
              <w:rPr>
                <w:rFonts w:ascii="Arial" w:hAnsi="Arial" w:cs="Arial"/>
                <w:sz w:val="18"/>
                <w:szCs w:val="18"/>
              </w:rPr>
              <w:t xml:space="preserve">       </w:t>
            </w: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14:paraId="0D4DA8EF" w14:textId="77777777" w:rsidR="00F7476E" w:rsidRPr="00853108" w:rsidRDefault="00F7476E" w:rsidP="002B5009">
            <w:pPr>
              <w:rPr>
                <w:rFonts w:ascii="Arial" w:hAnsi="Arial" w:cs="Arial"/>
              </w:rPr>
            </w:pPr>
          </w:p>
        </w:tc>
        <w:tc>
          <w:tcPr>
            <w:tcW w:w="2495" w:type="dxa"/>
          </w:tcPr>
          <w:p w14:paraId="77567F69" w14:textId="77777777" w:rsidR="00F7476E" w:rsidRPr="00853108" w:rsidRDefault="00F7476E" w:rsidP="002B5009">
            <w:pPr>
              <w:ind w:left="47"/>
              <w:rPr>
                <w:rFonts w:ascii="Arial" w:hAnsi="Arial" w:cs="Arial"/>
                <w:sz w:val="18"/>
                <w:szCs w:val="18"/>
              </w:rPr>
            </w:pPr>
          </w:p>
          <w:p w14:paraId="4C62CDE3" w14:textId="77777777" w:rsidR="00F7476E" w:rsidRPr="00853108" w:rsidRDefault="00C5316F" w:rsidP="002B5009">
            <w:pPr>
              <w:rPr>
                <w:rFonts w:ascii="Arial" w:hAnsi="Arial" w:cs="Arial"/>
                <w:sz w:val="18"/>
                <w:szCs w:val="18"/>
              </w:rPr>
            </w:pPr>
            <w:r>
              <w:rPr>
                <w:rFonts w:ascii="Arial" w:hAnsi="Arial" w:cs="Arial"/>
                <w:sz w:val="18"/>
                <w:szCs w:val="18"/>
              </w:rPr>
              <w:t>080-25022652</w:t>
            </w:r>
          </w:p>
          <w:p w14:paraId="0581694A" w14:textId="77777777" w:rsidR="00F7476E" w:rsidRPr="00853108" w:rsidRDefault="00F7476E" w:rsidP="002B5009">
            <w:pPr>
              <w:rPr>
                <w:rFonts w:ascii="Arial" w:hAnsi="Arial" w:cs="Arial"/>
              </w:rPr>
            </w:pPr>
          </w:p>
        </w:tc>
      </w:tr>
    </w:tbl>
    <w:p w14:paraId="310BF4E0" w14:textId="77777777" w:rsidR="00F7476E" w:rsidRDefault="00F7476E" w:rsidP="00F7476E"/>
    <w:p w14:paraId="32BE10CA" w14:textId="77777777" w:rsidR="002F3C48" w:rsidRDefault="002F3C48" w:rsidP="00F7476E"/>
    <w:p w14:paraId="4096DFF0" w14:textId="77777777" w:rsidR="002F3C48" w:rsidRDefault="002F3C48" w:rsidP="00F7476E"/>
    <w:p w14:paraId="7719C9C2" w14:textId="77777777" w:rsidR="002F3C48" w:rsidRDefault="002F3C48" w:rsidP="00F7476E"/>
    <w:p w14:paraId="1A31CA02" w14:textId="77777777" w:rsidR="002F3C48" w:rsidRDefault="002F3C48" w:rsidP="00F7476E"/>
    <w:p w14:paraId="031F7F21" w14:textId="77777777" w:rsidR="002F3C48" w:rsidRDefault="002F3C48" w:rsidP="00F7476E"/>
    <w:p w14:paraId="6A5CC4A4" w14:textId="77777777" w:rsidR="002F3C48" w:rsidRDefault="002F3C48" w:rsidP="00F7476E"/>
    <w:p w14:paraId="03F0B581" w14:textId="77777777" w:rsidR="00E840E4" w:rsidRDefault="00E840E4" w:rsidP="00F7476E"/>
    <w:p w14:paraId="446FCBE3" w14:textId="77777777" w:rsidR="00E840E4" w:rsidRDefault="00E840E4" w:rsidP="00F7476E"/>
    <w:p w14:paraId="0FED9BE2" w14:textId="77777777" w:rsidR="00E840E4" w:rsidRDefault="00E840E4" w:rsidP="00F7476E"/>
    <w:p w14:paraId="2981ED77" w14:textId="44D05797" w:rsidR="00E840E4" w:rsidRDefault="00E840E4" w:rsidP="00F7476E"/>
    <w:p w14:paraId="07BD0AFC" w14:textId="7A5B11D4" w:rsidR="00F955D3" w:rsidRDefault="00F955D3" w:rsidP="00F7476E"/>
    <w:p w14:paraId="12C7D945" w14:textId="17E6EB3C" w:rsidR="00F955D3" w:rsidRDefault="00F955D3" w:rsidP="00F7476E"/>
    <w:p w14:paraId="10DB14FF" w14:textId="3FC136F4" w:rsidR="00F955D3" w:rsidRDefault="00F955D3" w:rsidP="00F7476E"/>
    <w:p w14:paraId="726610F2" w14:textId="50A4F9BE" w:rsidR="00F955D3" w:rsidRDefault="00F955D3" w:rsidP="00F7476E"/>
    <w:p w14:paraId="640DC22B" w14:textId="7EDEC4C8" w:rsidR="00F955D3" w:rsidRDefault="00F955D3" w:rsidP="00F7476E"/>
    <w:p w14:paraId="433032B4" w14:textId="2B15FB95" w:rsidR="00F955D3" w:rsidRDefault="00F955D3" w:rsidP="00F7476E"/>
    <w:p w14:paraId="056154F4" w14:textId="0204D59C" w:rsidR="00F955D3" w:rsidRDefault="00F955D3" w:rsidP="00F7476E"/>
    <w:p w14:paraId="0E83614C" w14:textId="613846C0" w:rsidR="00F955D3" w:rsidRDefault="00F955D3" w:rsidP="00F7476E"/>
    <w:p w14:paraId="46FF0FB0" w14:textId="4209A7E8" w:rsidR="00F955D3" w:rsidRDefault="00F955D3" w:rsidP="00F7476E"/>
    <w:p w14:paraId="077B4860" w14:textId="1F943D3B" w:rsidR="00F955D3" w:rsidRDefault="00F955D3" w:rsidP="00F7476E"/>
    <w:p w14:paraId="14FDB64F" w14:textId="6447BF2D" w:rsidR="00F955D3" w:rsidRDefault="00F955D3" w:rsidP="00F7476E"/>
    <w:p w14:paraId="2F7E1051" w14:textId="1244CDA4" w:rsidR="00F955D3" w:rsidRDefault="00F955D3" w:rsidP="00F7476E"/>
    <w:p w14:paraId="7491DABA" w14:textId="1A80FCB8" w:rsidR="00F955D3" w:rsidRDefault="00F955D3" w:rsidP="00F7476E"/>
    <w:p w14:paraId="616BEF17" w14:textId="04C033CE" w:rsidR="00F955D3" w:rsidRDefault="00F955D3" w:rsidP="00F7476E"/>
    <w:p w14:paraId="5C900F45" w14:textId="1DA6B511" w:rsidR="00F955D3" w:rsidRDefault="00F955D3" w:rsidP="00F7476E"/>
    <w:p w14:paraId="1F7D0F57" w14:textId="1BC23EFF" w:rsidR="00F955D3" w:rsidRDefault="00F955D3" w:rsidP="00F7476E"/>
    <w:p w14:paraId="05F76D92" w14:textId="00331E9C" w:rsidR="00F955D3" w:rsidRDefault="00F955D3" w:rsidP="00F7476E"/>
    <w:p w14:paraId="4429EC5C" w14:textId="175D6D47" w:rsidR="00F955D3" w:rsidRDefault="00F955D3" w:rsidP="00F7476E"/>
    <w:p w14:paraId="7635F536" w14:textId="77777777" w:rsidR="00F955D3" w:rsidRDefault="00F955D3" w:rsidP="00F7476E"/>
    <w:p w14:paraId="787FC931" w14:textId="77777777" w:rsidR="00E840E4" w:rsidRDefault="00E840E4" w:rsidP="00F7476E"/>
    <w:p w14:paraId="59564A45" w14:textId="77777777" w:rsidR="00E840E4" w:rsidRDefault="00E840E4" w:rsidP="00F7476E"/>
    <w:p w14:paraId="5E6C2171" w14:textId="77777777" w:rsidR="002F3C48" w:rsidRDefault="002F3C48" w:rsidP="00F7476E"/>
    <w:p w14:paraId="754BC6DC" w14:textId="77777777" w:rsidR="002F3C48" w:rsidRDefault="002F3C48" w:rsidP="00F7476E"/>
    <w:p w14:paraId="7718EBD1" w14:textId="77777777" w:rsidR="002F3C48" w:rsidRDefault="002F3C48" w:rsidP="00F7476E"/>
    <w:p w14:paraId="121BA18C" w14:textId="77777777" w:rsidR="002F3C48" w:rsidRDefault="002F3C48" w:rsidP="00F7476E"/>
    <w:p w14:paraId="49112BA2" w14:textId="77777777" w:rsidR="002F3C48" w:rsidRDefault="002F3C48" w:rsidP="00F7476E"/>
    <w:p w14:paraId="32C3D366" w14:textId="77777777" w:rsidR="002F3C48" w:rsidRDefault="002F3C48" w:rsidP="00F7476E"/>
    <w:p w14:paraId="1D91B8F6" w14:textId="77777777"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14:paraId="7A718516" w14:textId="77777777" w:rsidR="00F7476E" w:rsidRDefault="00F7476E" w:rsidP="00F7476E">
      <w:pPr>
        <w:pStyle w:val="Heading5"/>
      </w:pPr>
      <w:bookmarkStart w:id="33" w:name="_Toc109778861"/>
      <w:bookmarkStart w:id="34" w:name="_Toc109785639"/>
    </w:p>
    <w:bookmarkEnd w:id="33"/>
    <w:bookmarkEnd w:id="34"/>
    <w:p w14:paraId="700BA762" w14:textId="77777777"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14:paraId="0A214753" w14:textId="77777777"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2" w:history="1">
        <w:r w:rsidRPr="00A42256">
          <w:rPr>
            <w:rStyle w:val="Hyperlink"/>
            <w:sz w:val="18"/>
            <w:szCs w:val="18"/>
          </w:rPr>
          <w:t>admin.srm@beml.co.in</w:t>
        </w:r>
      </w:hyperlink>
      <w:r>
        <w:rPr>
          <w:rFonts w:ascii="Arial" w:hAnsi="Arial"/>
          <w:sz w:val="18"/>
          <w:szCs w:val="18"/>
        </w:rPr>
        <w:t xml:space="preserve"> </w:t>
      </w:r>
      <w:r w:rsidRPr="00C9344B">
        <w:rPr>
          <w:rFonts w:ascii="Arial" w:hAnsi="Arial" w:cs="Arial"/>
          <w:sz w:val="18"/>
          <w:szCs w:val="18"/>
        </w:rPr>
        <w:t xml:space="preserve">or </w:t>
      </w:r>
    </w:p>
    <w:p w14:paraId="39BA0435" w14:textId="77777777"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14:paraId="304042EA" w14:textId="77777777" w:rsidR="00F7476E" w:rsidRPr="00C9344B" w:rsidRDefault="00F7476E" w:rsidP="00F7476E">
      <w:pPr>
        <w:jc w:val="center"/>
        <w:rPr>
          <w:rFonts w:ascii="Arial" w:hAnsi="Arial" w:cs="Arial"/>
          <w:u w:val="single"/>
        </w:rPr>
      </w:pPr>
    </w:p>
    <w:p w14:paraId="2C53E6CC" w14:textId="77777777" w:rsidR="00F7476E" w:rsidRPr="00C9344B" w:rsidRDefault="00F7476E" w:rsidP="00F7476E">
      <w:pPr>
        <w:rPr>
          <w:rFonts w:ascii="Arial" w:hAnsi="Arial" w:cs="Arial"/>
          <w:u w:val="single"/>
        </w:rPr>
      </w:pPr>
    </w:p>
    <w:p w14:paraId="29C9E725" w14:textId="77777777" w:rsidR="00F7476E" w:rsidRPr="00C9344B" w:rsidRDefault="00F7476E" w:rsidP="00F7476E">
      <w:pPr>
        <w:rPr>
          <w:rFonts w:ascii="Arial" w:hAnsi="Arial" w:cs="Arial"/>
        </w:rPr>
      </w:pPr>
      <w:r w:rsidRPr="00C9344B">
        <w:rPr>
          <w:rFonts w:ascii="Arial" w:hAnsi="Arial" w:cs="Arial"/>
        </w:rPr>
        <w:t xml:space="preserve">Date: </w:t>
      </w:r>
    </w:p>
    <w:p w14:paraId="41B53169" w14:textId="77777777" w:rsidR="00F7476E" w:rsidRPr="00C9344B" w:rsidRDefault="00F7476E" w:rsidP="00F7476E">
      <w:pPr>
        <w:rPr>
          <w:rFonts w:ascii="Arial" w:hAnsi="Arial" w:cs="Arial"/>
        </w:rPr>
      </w:pPr>
    </w:p>
    <w:p w14:paraId="5F35611C" w14:textId="77777777" w:rsidR="00F7476E" w:rsidRPr="00C9344B" w:rsidRDefault="00F7476E" w:rsidP="00F7476E">
      <w:pPr>
        <w:rPr>
          <w:rFonts w:ascii="Arial" w:hAnsi="Arial" w:cs="Arial"/>
        </w:rPr>
      </w:pPr>
    </w:p>
    <w:p w14:paraId="1DDB5274" w14:textId="77777777" w:rsidR="00F7476E" w:rsidRDefault="00F7476E" w:rsidP="00F7476E">
      <w:pPr>
        <w:rPr>
          <w:rFonts w:ascii="Arial" w:hAnsi="Arial" w:cs="Arial"/>
          <w:sz w:val="18"/>
          <w:szCs w:val="18"/>
        </w:rPr>
      </w:pPr>
      <w:r w:rsidRPr="00C9344B">
        <w:rPr>
          <w:rFonts w:ascii="Arial" w:hAnsi="Arial" w:cs="Arial"/>
          <w:sz w:val="18"/>
          <w:szCs w:val="18"/>
        </w:rPr>
        <w:t>To</w:t>
      </w:r>
    </w:p>
    <w:p w14:paraId="01F6F979" w14:textId="77777777" w:rsidR="00F7476E" w:rsidRPr="00C9344B" w:rsidRDefault="00F7476E" w:rsidP="00F7476E">
      <w:pPr>
        <w:rPr>
          <w:rFonts w:ascii="Arial" w:hAnsi="Arial" w:cs="Arial"/>
          <w:sz w:val="18"/>
          <w:szCs w:val="18"/>
        </w:rPr>
      </w:pPr>
    </w:p>
    <w:p w14:paraId="7ACD3573" w14:textId="5334CEFC"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787377">
        <w:rPr>
          <w:rFonts w:ascii="Arial" w:hAnsi="Arial" w:cs="Arial"/>
          <w:sz w:val="18"/>
          <w:szCs w:val="18"/>
        </w:rPr>
        <w:t xml:space="preserve">Dy. </w:t>
      </w:r>
      <w:r w:rsidRPr="00C9344B">
        <w:rPr>
          <w:rFonts w:ascii="Arial" w:hAnsi="Arial" w:cs="Arial"/>
          <w:sz w:val="18"/>
          <w:szCs w:val="18"/>
        </w:rPr>
        <w:t xml:space="preserve">General Manager - </w:t>
      </w:r>
      <w:r w:rsidR="00787377">
        <w:rPr>
          <w:rFonts w:ascii="Arial" w:hAnsi="Arial" w:cs="Arial"/>
          <w:sz w:val="18"/>
          <w:szCs w:val="18"/>
        </w:rPr>
        <w:t>Materials</w:t>
      </w:r>
    </w:p>
    <w:p w14:paraId="2D887A36" w14:textId="55BC4BA8" w:rsidR="00F7476E" w:rsidRPr="00C9344B" w:rsidRDefault="00267928"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Limited</w:t>
      </w:r>
    </w:p>
    <w:p w14:paraId="67C536B7" w14:textId="77777777"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14:paraId="13D1072A"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w:t>
      </w:r>
      <w:r>
        <w:rPr>
          <w:rFonts w:ascii="Arial" w:hAnsi="Arial" w:cs="Arial"/>
          <w:sz w:val="18"/>
          <w:szCs w:val="18"/>
        </w:rPr>
        <w:t xml:space="preserve">- </w:t>
      </w:r>
      <w:r w:rsidRPr="00C9344B">
        <w:rPr>
          <w:rFonts w:ascii="Arial" w:hAnsi="Arial" w:cs="Arial"/>
          <w:sz w:val="18"/>
          <w:szCs w:val="18"/>
        </w:rPr>
        <w:t>560 075</w:t>
      </w:r>
    </w:p>
    <w:p w14:paraId="550C9353" w14:textId="77777777" w:rsidR="00F7476E" w:rsidRPr="00C9344B" w:rsidRDefault="00F7476E" w:rsidP="00F7476E">
      <w:pPr>
        <w:rPr>
          <w:rFonts w:ascii="Arial" w:hAnsi="Arial" w:cs="Arial"/>
          <w:sz w:val="18"/>
          <w:szCs w:val="18"/>
        </w:rPr>
      </w:pPr>
    </w:p>
    <w:p w14:paraId="5E7CB26A" w14:textId="4581DF25"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787377">
        <w:rPr>
          <w:rFonts w:ascii="Arial" w:hAnsi="Arial" w:cs="Arial"/>
          <w:sz w:val="18"/>
          <w:szCs w:val="18"/>
        </w:rPr>
        <w:t>Nagendra Dutta</w:t>
      </w:r>
    </w:p>
    <w:p w14:paraId="70D56F7C" w14:textId="77777777" w:rsidR="00F7476E" w:rsidRPr="00C9344B" w:rsidRDefault="00F7476E" w:rsidP="00F7476E">
      <w:pPr>
        <w:rPr>
          <w:rFonts w:ascii="Arial" w:hAnsi="Arial" w:cs="Arial"/>
          <w:sz w:val="18"/>
          <w:szCs w:val="18"/>
          <w:u w:val="single"/>
        </w:rPr>
      </w:pPr>
    </w:p>
    <w:p w14:paraId="4722E63A" w14:textId="77777777" w:rsidR="00F7476E" w:rsidRPr="00C9344B" w:rsidRDefault="00F7476E" w:rsidP="00F7476E">
      <w:pPr>
        <w:rPr>
          <w:rFonts w:ascii="Arial" w:hAnsi="Arial" w:cs="Arial"/>
          <w:sz w:val="18"/>
          <w:szCs w:val="18"/>
        </w:rPr>
      </w:pPr>
      <w:r w:rsidRPr="00C9344B">
        <w:rPr>
          <w:rFonts w:ascii="Arial" w:hAnsi="Arial" w:cs="Arial"/>
          <w:sz w:val="18"/>
          <w:szCs w:val="18"/>
        </w:rPr>
        <w:t>Dear Sir,</w:t>
      </w:r>
    </w:p>
    <w:p w14:paraId="20E7146A" w14:textId="77777777" w:rsidR="00F7476E" w:rsidRPr="00C9344B" w:rsidRDefault="00F7476E" w:rsidP="00F7476E">
      <w:pPr>
        <w:rPr>
          <w:rFonts w:ascii="Arial" w:hAnsi="Arial" w:cs="Arial"/>
          <w:sz w:val="18"/>
          <w:szCs w:val="18"/>
          <w:u w:val="single"/>
        </w:rPr>
      </w:pPr>
    </w:p>
    <w:p w14:paraId="5C06FC13" w14:textId="77777777"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14:paraId="13014F61" w14:textId="77777777" w:rsidR="00F7476E" w:rsidRPr="00C9344B" w:rsidRDefault="00F7476E" w:rsidP="00F7476E">
      <w:pPr>
        <w:rPr>
          <w:rFonts w:ascii="Arial" w:hAnsi="Arial" w:cs="Arial"/>
          <w:sz w:val="18"/>
          <w:szCs w:val="18"/>
        </w:rPr>
      </w:pPr>
    </w:p>
    <w:p w14:paraId="344EF3FC" w14:textId="77777777"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r>
        <w:rPr>
          <w:rFonts w:ascii="Arial" w:hAnsi="Arial" w:cs="Arial"/>
          <w:sz w:val="18"/>
          <w:szCs w:val="18"/>
        </w:rPr>
        <w:t xml:space="preserve">    </w:t>
      </w:r>
    </w:p>
    <w:p w14:paraId="53F2E9C8" w14:textId="77777777"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14:paraId="28FF7254" w14:textId="77777777" w:rsidR="00F7476E" w:rsidRPr="00E71EF8" w:rsidRDefault="00F7476E" w:rsidP="00F7476E">
      <w:pPr>
        <w:ind w:left="-450" w:right="-331"/>
        <w:jc w:val="both"/>
        <w:rPr>
          <w:rFonts w:ascii="Arial" w:hAnsi="Arial" w:cs="Arial"/>
          <w:sz w:val="18"/>
          <w:szCs w:val="18"/>
        </w:rPr>
      </w:pPr>
    </w:p>
    <w:p w14:paraId="6AD1BDBB"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14:paraId="0B689823" w14:textId="77777777" w:rsidR="00F7476E" w:rsidRPr="00E71EF8" w:rsidRDefault="00F7476E" w:rsidP="00F7476E">
      <w:pPr>
        <w:ind w:left="-450" w:right="-331"/>
        <w:jc w:val="both"/>
        <w:rPr>
          <w:rFonts w:ascii="Arial" w:hAnsi="Arial" w:cs="Arial"/>
          <w:sz w:val="18"/>
          <w:szCs w:val="18"/>
        </w:rPr>
      </w:pPr>
    </w:p>
    <w:p w14:paraId="46A12B17"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14:paraId="2FFEE9EC" w14:textId="77777777" w:rsidR="00F7476E" w:rsidRPr="00E71EF8" w:rsidRDefault="00F7476E" w:rsidP="00F7476E">
      <w:pPr>
        <w:ind w:left="-450" w:right="-331"/>
        <w:jc w:val="both"/>
        <w:rPr>
          <w:rFonts w:ascii="Arial" w:hAnsi="Arial" w:cs="Arial"/>
          <w:b/>
          <w:bCs/>
          <w:color w:val="FF0000"/>
          <w:sz w:val="18"/>
          <w:szCs w:val="18"/>
        </w:rPr>
      </w:pPr>
    </w:p>
    <w:p w14:paraId="6160D108" w14:textId="77777777"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
          <w:bCs/>
          <w:sz w:val="18"/>
          <w:szCs w:val="18"/>
        </w:rPr>
        <w:t xml:space="preserve"> </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00541674" w:rsidRPr="00E71EF8">
        <w:rPr>
          <w:rFonts w:ascii="Arial" w:hAnsi="Arial" w:cs="Arial"/>
          <w:bCs/>
          <w:sz w:val="18"/>
          <w:szCs w:val="18"/>
        </w:rPr>
        <w:t xml:space="preserve"> </w:t>
      </w:r>
      <w:r w:rsidRPr="00E71EF8">
        <w:rPr>
          <w:rFonts w:ascii="Arial" w:hAnsi="Arial" w:cs="Arial"/>
          <w:bCs/>
          <w:sz w:val="18"/>
          <w:szCs w:val="18"/>
        </w:rPr>
        <w:t>event.</w:t>
      </w:r>
    </w:p>
    <w:p w14:paraId="5A4018FD" w14:textId="77777777" w:rsidR="00F7476E" w:rsidRPr="00896032" w:rsidRDefault="00F7476E" w:rsidP="00F7476E">
      <w:pPr>
        <w:jc w:val="both"/>
        <w:rPr>
          <w:rFonts w:ascii="Arial" w:hAnsi="Arial" w:cs="Arial"/>
          <w:color w:val="000000"/>
          <w:sz w:val="18"/>
          <w:szCs w:val="18"/>
        </w:rPr>
      </w:pPr>
    </w:p>
    <w:p w14:paraId="680B9021" w14:textId="77777777" w:rsidR="00F7476E" w:rsidRPr="00C9344B" w:rsidRDefault="00F7476E" w:rsidP="00F7476E">
      <w:pPr>
        <w:jc w:val="both"/>
        <w:rPr>
          <w:rFonts w:ascii="Arial" w:hAnsi="Arial" w:cs="Arial"/>
          <w:b/>
          <w:bCs/>
          <w:color w:val="FF0000"/>
          <w:sz w:val="18"/>
          <w:szCs w:val="18"/>
        </w:rPr>
      </w:pPr>
    </w:p>
    <w:p w14:paraId="1EA5233F" w14:textId="77777777" w:rsidR="00F7476E" w:rsidRPr="00C9344B" w:rsidRDefault="00F7476E" w:rsidP="00F7476E">
      <w:pPr>
        <w:jc w:val="both"/>
        <w:rPr>
          <w:rFonts w:ascii="Arial" w:hAnsi="Arial" w:cs="Arial"/>
          <w:sz w:val="18"/>
          <w:szCs w:val="18"/>
        </w:rPr>
      </w:pPr>
    </w:p>
    <w:p w14:paraId="4045F8E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 xml:space="preserve">                  &lt;Company Stamp with full Postal Address&gt;</w:t>
      </w:r>
    </w:p>
    <w:p w14:paraId="5769DD80" w14:textId="77777777" w:rsidR="00F7476E" w:rsidRPr="00C9344B" w:rsidRDefault="00F7476E" w:rsidP="00F7476E">
      <w:pPr>
        <w:jc w:val="both"/>
        <w:rPr>
          <w:rFonts w:ascii="Arial" w:hAnsi="Arial" w:cs="Arial"/>
          <w:sz w:val="18"/>
          <w:szCs w:val="18"/>
        </w:rPr>
      </w:pPr>
    </w:p>
    <w:p w14:paraId="13636AD1" w14:textId="77777777" w:rsidR="00F7476E" w:rsidRPr="00C9344B" w:rsidRDefault="00F7476E" w:rsidP="00F7476E">
      <w:pPr>
        <w:jc w:val="both"/>
        <w:rPr>
          <w:rFonts w:ascii="Arial" w:hAnsi="Arial" w:cs="Arial"/>
          <w:sz w:val="18"/>
          <w:szCs w:val="18"/>
        </w:rPr>
      </w:pPr>
    </w:p>
    <w:p w14:paraId="68059C4E" w14:textId="77777777" w:rsidR="00F7476E" w:rsidRPr="00C9344B" w:rsidRDefault="00F7476E" w:rsidP="00F7476E">
      <w:pPr>
        <w:jc w:val="both"/>
        <w:rPr>
          <w:rFonts w:ascii="Arial" w:hAnsi="Arial" w:cs="Arial"/>
          <w:sz w:val="18"/>
          <w:szCs w:val="18"/>
        </w:rPr>
      </w:pPr>
    </w:p>
    <w:p w14:paraId="3A4A4802" w14:textId="77777777" w:rsidR="00F7476E" w:rsidRPr="00C9344B" w:rsidRDefault="00F7476E" w:rsidP="00F7476E">
      <w:pPr>
        <w:jc w:val="both"/>
        <w:rPr>
          <w:rFonts w:ascii="Arial" w:hAnsi="Arial" w:cs="Arial"/>
          <w:sz w:val="18"/>
          <w:szCs w:val="18"/>
        </w:rPr>
      </w:pPr>
    </w:p>
    <w:p w14:paraId="4EB94F3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3621C12F" w14:textId="77777777" w:rsidR="00F7476E" w:rsidRPr="00C9344B" w:rsidRDefault="00F7476E" w:rsidP="00F7476E">
      <w:pPr>
        <w:jc w:val="both"/>
        <w:rPr>
          <w:rFonts w:ascii="Arial" w:hAnsi="Arial" w:cs="Arial"/>
          <w:sz w:val="18"/>
          <w:szCs w:val="18"/>
        </w:rPr>
      </w:pPr>
    </w:p>
    <w:p w14:paraId="47FD02B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14:paraId="505EDE4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14:paraId="62815C65"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14:paraId="17C28767"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1CD145C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14:paraId="236F729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14:paraId="058C99CD" w14:textId="77777777" w:rsidR="00F7476E" w:rsidRPr="00C9344B" w:rsidRDefault="00F7476E" w:rsidP="00F7476E">
      <w:pPr>
        <w:jc w:val="both"/>
        <w:rPr>
          <w:rFonts w:ascii="Arial" w:hAnsi="Arial" w:cs="Arial"/>
          <w:sz w:val="18"/>
          <w:szCs w:val="18"/>
        </w:rPr>
      </w:pPr>
    </w:p>
    <w:p w14:paraId="7DF4F9C0" w14:textId="77777777" w:rsidR="00F7476E" w:rsidRDefault="00F7476E" w:rsidP="00F7476E">
      <w:pPr>
        <w:jc w:val="both"/>
        <w:rPr>
          <w:sz w:val="18"/>
        </w:rPr>
      </w:pPr>
    </w:p>
    <w:p w14:paraId="3A1E485D" w14:textId="77777777" w:rsidR="00F7476E" w:rsidRDefault="00F7476E" w:rsidP="00F7476E">
      <w:pPr>
        <w:jc w:val="both"/>
        <w:rPr>
          <w:sz w:val="18"/>
        </w:rPr>
      </w:pPr>
    </w:p>
    <w:p w14:paraId="36CAFD50" w14:textId="77777777" w:rsidR="00F7476E" w:rsidRDefault="00F7476E" w:rsidP="00F7476E">
      <w:pPr>
        <w:jc w:val="both"/>
        <w:rPr>
          <w:sz w:val="18"/>
        </w:rPr>
      </w:pPr>
    </w:p>
    <w:p w14:paraId="2464C4A0" w14:textId="77777777" w:rsidR="00F7476E" w:rsidRDefault="00F7476E" w:rsidP="00F7476E">
      <w:pPr>
        <w:jc w:val="both"/>
        <w:rPr>
          <w:sz w:val="18"/>
        </w:rPr>
      </w:pPr>
    </w:p>
    <w:p w14:paraId="48D7EA71" w14:textId="77777777" w:rsidR="00F7476E" w:rsidRDefault="00F7476E" w:rsidP="00F7476E">
      <w:pPr>
        <w:jc w:val="both"/>
        <w:rPr>
          <w:sz w:val="18"/>
        </w:rPr>
      </w:pPr>
    </w:p>
    <w:p w14:paraId="1E49D35C" w14:textId="77777777" w:rsidR="00F7476E" w:rsidRDefault="00F7476E" w:rsidP="00F7476E">
      <w:pPr>
        <w:jc w:val="both"/>
        <w:rPr>
          <w:sz w:val="18"/>
        </w:rPr>
      </w:pPr>
    </w:p>
    <w:p w14:paraId="113E2FE4" w14:textId="77777777" w:rsidR="00F7476E" w:rsidRDefault="00F7476E" w:rsidP="00F7476E">
      <w:pPr>
        <w:jc w:val="both"/>
        <w:rPr>
          <w:sz w:val="18"/>
        </w:rPr>
      </w:pPr>
    </w:p>
    <w:p w14:paraId="19BFEB89" w14:textId="77777777" w:rsidR="00F7476E" w:rsidRDefault="00F7476E" w:rsidP="00F7476E">
      <w:pPr>
        <w:jc w:val="both"/>
        <w:rPr>
          <w:sz w:val="18"/>
        </w:rPr>
      </w:pPr>
    </w:p>
    <w:p w14:paraId="72BBB8F7" w14:textId="77777777" w:rsidR="00F7476E" w:rsidRDefault="00F7476E" w:rsidP="00F7476E">
      <w:pPr>
        <w:jc w:val="both"/>
        <w:rPr>
          <w:sz w:val="18"/>
        </w:rPr>
      </w:pPr>
    </w:p>
    <w:p w14:paraId="26B3BF89" w14:textId="77777777" w:rsidR="00F7476E" w:rsidRDefault="00F7476E" w:rsidP="00F7476E">
      <w:pPr>
        <w:jc w:val="both"/>
        <w:rPr>
          <w:sz w:val="18"/>
        </w:rPr>
      </w:pPr>
    </w:p>
    <w:p w14:paraId="58C7C282" w14:textId="77777777" w:rsidR="00F7476E" w:rsidRDefault="00F7476E" w:rsidP="00F7476E">
      <w:pPr>
        <w:jc w:val="both"/>
        <w:rPr>
          <w:sz w:val="18"/>
        </w:rPr>
      </w:pPr>
    </w:p>
    <w:p w14:paraId="027DE9F8" w14:textId="77777777" w:rsidR="00F7476E" w:rsidRDefault="00F7476E" w:rsidP="00F7476E">
      <w:pPr>
        <w:jc w:val="both"/>
        <w:rPr>
          <w:sz w:val="18"/>
        </w:rPr>
      </w:pPr>
    </w:p>
    <w:p w14:paraId="3385826C" w14:textId="77777777"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14:paraId="23E92CF9" w14:textId="77777777" w:rsidR="00F7476E" w:rsidRDefault="00F7476E" w:rsidP="00F7476E">
      <w:pPr>
        <w:pStyle w:val="Heading5"/>
      </w:pPr>
    </w:p>
    <w:p w14:paraId="436F1EBA" w14:textId="77777777" w:rsidR="00F7476E" w:rsidRDefault="00F7476E" w:rsidP="00F7476E">
      <w:pPr>
        <w:pStyle w:val="Heading5"/>
        <w:rPr>
          <w:rFonts w:ascii="Arial" w:hAnsi="Arial"/>
        </w:rPr>
      </w:pPr>
      <w:r>
        <w:rPr>
          <w:rFonts w:ascii="Arial" w:hAnsi="Arial"/>
        </w:rPr>
        <w:t>BEMLSRM  - General Terms &amp; Conditions</w:t>
      </w:r>
    </w:p>
    <w:p w14:paraId="18FAB059" w14:textId="77777777" w:rsidR="00F7476E" w:rsidRDefault="00F7476E" w:rsidP="00F7476E">
      <w:pPr>
        <w:jc w:val="both"/>
        <w:rPr>
          <w:sz w:val="18"/>
        </w:rPr>
      </w:pPr>
    </w:p>
    <w:p w14:paraId="644BF396" w14:textId="77777777"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14:paraId="50CCB69B" w14:textId="77777777" w:rsidR="00F7476E" w:rsidRDefault="00F7476E" w:rsidP="00F7476E">
      <w:pPr>
        <w:jc w:val="both"/>
        <w:rPr>
          <w:rFonts w:ascii="Arial" w:hAnsi="Arial"/>
          <w:sz w:val="18"/>
        </w:rPr>
      </w:pPr>
    </w:p>
    <w:p w14:paraId="58862E7A" w14:textId="77777777"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14:paraId="2EB1D3D1" w14:textId="77777777" w:rsidR="00F7476E" w:rsidRDefault="00F7476E" w:rsidP="00F7476E">
      <w:pPr>
        <w:jc w:val="both"/>
        <w:rPr>
          <w:rFonts w:ascii="Arial" w:hAnsi="Arial"/>
          <w:sz w:val="18"/>
        </w:rPr>
      </w:pPr>
    </w:p>
    <w:p w14:paraId="7717B610" w14:textId="77777777" w:rsidR="00F7476E" w:rsidRDefault="00F7476E" w:rsidP="00F7476E">
      <w:pPr>
        <w:jc w:val="both"/>
        <w:rPr>
          <w:rFonts w:ascii="Arial" w:hAnsi="Arial"/>
          <w:b/>
          <w:sz w:val="18"/>
        </w:rPr>
      </w:pPr>
      <w:r>
        <w:rPr>
          <w:rFonts w:ascii="Arial" w:hAnsi="Arial"/>
          <w:b/>
          <w:sz w:val="18"/>
        </w:rPr>
        <w:t>Participant Confirmation:</w:t>
      </w:r>
    </w:p>
    <w:p w14:paraId="63B08C68" w14:textId="77777777" w:rsidR="00F7476E" w:rsidRDefault="00F7476E" w:rsidP="00F7476E">
      <w:pPr>
        <w:pStyle w:val="BodyText2"/>
        <w:jc w:val="both"/>
        <w:rPr>
          <w:rFonts w:ascii="Arial" w:hAnsi="Arial"/>
        </w:rPr>
      </w:pPr>
    </w:p>
    <w:p w14:paraId="070750B8" w14:textId="77777777"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14:paraId="3EB05BA4" w14:textId="77777777" w:rsidR="00F7476E" w:rsidRDefault="00F7476E" w:rsidP="00F7476E">
      <w:pPr>
        <w:jc w:val="both"/>
        <w:rPr>
          <w:rFonts w:ascii="Arial" w:hAnsi="Arial"/>
          <w:sz w:val="18"/>
        </w:rPr>
      </w:pPr>
    </w:p>
    <w:p w14:paraId="0EB87048" w14:textId="77777777"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14:paraId="54B83B7E" w14:textId="77777777" w:rsidR="00F7476E" w:rsidRDefault="00F7476E" w:rsidP="00F7476E">
      <w:pPr>
        <w:jc w:val="both"/>
        <w:rPr>
          <w:rFonts w:ascii="Arial" w:hAnsi="Arial"/>
          <w:sz w:val="18"/>
        </w:rPr>
      </w:pPr>
    </w:p>
    <w:p w14:paraId="3ACF3999" w14:textId="77777777"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14:paraId="3AE180D8" w14:textId="77777777" w:rsidR="00F7476E" w:rsidRDefault="00F7476E" w:rsidP="00F7476E">
      <w:pPr>
        <w:jc w:val="both"/>
        <w:rPr>
          <w:rFonts w:ascii="Arial" w:hAnsi="Arial"/>
          <w:sz w:val="18"/>
        </w:rPr>
      </w:pPr>
    </w:p>
    <w:p w14:paraId="7818A546" w14:textId="77777777" w:rsidR="00F7476E" w:rsidRDefault="00F7476E" w:rsidP="00F7476E">
      <w:pPr>
        <w:jc w:val="both"/>
        <w:rPr>
          <w:rFonts w:ascii="Arial" w:hAnsi="Arial"/>
          <w:sz w:val="18"/>
        </w:rPr>
      </w:pPr>
    </w:p>
    <w:p w14:paraId="64896138" w14:textId="77777777" w:rsidR="00F7476E" w:rsidRDefault="00F7476E" w:rsidP="00F7476E">
      <w:pPr>
        <w:jc w:val="both"/>
        <w:rPr>
          <w:rFonts w:ascii="Arial" w:hAnsi="Arial"/>
          <w:b/>
          <w:sz w:val="18"/>
        </w:rPr>
      </w:pPr>
      <w:r>
        <w:rPr>
          <w:rFonts w:ascii="Arial" w:hAnsi="Arial"/>
          <w:b/>
          <w:sz w:val="18"/>
        </w:rPr>
        <w:t xml:space="preserve">Liability of BEML LIMITED </w:t>
      </w:r>
    </w:p>
    <w:p w14:paraId="056385AD" w14:textId="77777777" w:rsidR="00F7476E" w:rsidRDefault="00F7476E" w:rsidP="00F7476E">
      <w:pPr>
        <w:jc w:val="both"/>
        <w:rPr>
          <w:rFonts w:ascii="Arial" w:hAnsi="Arial"/>
          <w:sz w:val="18"/>
        </w:rPr>
      </w:pPr>
    </w:p>
    <w:p w14:paraId="560BF9A4" w14:textId="77777777" w:rsidR="00F7476E" w:rsidRPr="00235911" w:rsidRDefault="00F7476E" w:rsidP="00F7476E">
      <w:pPr>
        <w:jc w:val="both"/>
        <w:rPr>
          <w:rFonts w:ascii="Arial" w:hAnsi="Arial"/>
          <w:sz w:val="18"/>
        </w:rPr>
      </w:pPr>
    </w:p>
    <w:p w14:paraId="2474E079" w14:textId="77777777"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14:paraId="32D437E8" w14:textId="77777777" w:rsidR="00F7476E" w:rsidRDefault="00F7476E" w:rsidP="00F7476E">
      <w:pPr>
        <w:jc w:val="both"/>
        <w:rPr>
          <w:rFonts w:ascii="Arial" w:hAnsi="Arial"/>
          <w:sz w:val="18"/>
        </w:rPr>
      </w:pPr>
    </w:p>
    <w:p w14:paraId="127190BB" w14:textId="77777777" w:rsidR="00F7476E" w:rsidRDefault="00F7476E" w:rsidP="00F7476E">
      <w:pPr>
        <w:jc w:val="both"/>
        <w:rPr>
          <w:rFonts w:ascii="Arial" w:hAnsi="Arial"/>
          <w:sz w:val="18"/>
        </w:rPr>
      </w:pPr>
    </w:p>
    <w:p w14:paraId="29CA1A6B" w14:textId="77777777" w:rsidR="00F7476E" w:rsidRDefault="00F7476E" w:rsidP="00F7476E">
      <w:pPr>
        <w:jc w:val="both"/>
        <w:rPr>
          <w:rFonts w:ascii="Arial" w:hAnsi="Arial"/>
          <w:b/>
          <w:sz w:val="18"/>
        </w:rPr>
      </w:pPr>
      <w:r>
        <w:rPr>
          <w:rFonts w:ascii="Arial" w:hAnsi="Arial"/>
          <w:b/>
          <w:sz w:val="18"/>
        </w:rPr>
        <w:t>Jurisdiction:</w:t>
      </w:r>
    </w:p>
    <w:p w14:paraId="49645576" w14:textId="77777777" w:rsidR="00F7476E" w:rsidRDefault="00F7476E" w:rsidP="00F7476E">
      <w:pPr>
        <w:jc w:val="both"/>
        <w:rPr>
          <w:rFonts w:ascii="Arial" w:hAnsi="Arial"/>
          <w:sz w:val="18"/>
        </w:rPr>
      </w:pPr>
    </w:p>
    <w:p w14:paraId="292F5A7F" w14:textId="77777777"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14:paraId="18AF90AE" w14:textId="77777777" w:rsidR="00F7476E" w:rsidRDefault="00F7476E" w:rsidP="00F7476E">
      <w:pPr>
        <w:jc w:val="both"/>
        <w:rPr>
          <w:rFonts w:ascii="Arial" w:hAnsi="Arial"/>
          <w:sz w:val="18"/>
        </w:rPr>
      </w:pPr>
    </w:p>
    <w:p w14:paraId="224E352F" w14:textId="77777777" w:rsidR="00F7476E" w:rsidRDefault="00F7476E" w:rsidP="00F7476E">
      <w:pPr>
        <w:jc w:val="both"/>
        <w:rPr>
          <w:rFonts w:ascii="Arial" w:hAnsi="Arial"/>
          <w:sz w:val="18"/>
        </w:rPr>
      </w:pPr>
      <w:r>
        <w:rPr>
          <w:rFonts w:ascii="Arial" w:hAnsi="Arial"/>
          <w:sz w:val="18"/>
        </w:rPr>
        <w:t xml:space="preserve">Accepted the above terms &amp; conditions </w:t>
      </w:r>
    </w:p>
    <w:p w14:paraId="2D5B1AFA" w14:textId="67DBFC46" w:rsidR="00F7476E" w:rsidRDefault="00F7476E" w:rsidP="00F7476E">
      <w:pPr>
        <w:jc w:val="both"/>
        <w:rPr>
          <w:rFonts w:ascii="Arial" w:hAnsi="Arial"/>
          <w:sz w:val="18"/>
        </w:rPr>
      </w:pPr>
    </w:p>
    <w:p w14:paraId="7D69E92F" w14:textId="77777777" w:rsidR="007C4590" w:rsidRDefault="007C4590" w:rsidP="00F7476E">
      <w:pPr>
        <w:jc w:val="both"/>
        <w:rPr>
          <w:rFonts w:ascii="Arial" w:hAnsi="Arial"/>
          <w:sz w:val="18"/>
        </w:rPr>
      </w:pPr>
    </w:p>
    <w:p w14:paraId="1B26A690" w14:textId="77777777" w:rsidR="00F7476E" w:rsidRDefault="00F7476E" w:rsidP="00F7476E">
      <w:pPr>
        <w:jc w:val="both"/>
        <w:rPr>
          <w:rFonts w:ascii="Arial" w:hAnsi="Arial"/>
          <w:sz w:val="18"/>
        </w:rPr>
      </w:pPr>
    </w:p>
    <w:p w14:paraId="34D0AF91" w14:textId="77777777" w:rsidR="00F7476E" w:rsidRDefault="00F7476E" w:rsidP="00F7476E">
      <w:pPr>
        <w:jc w:val="both"/>
        <w:rPr>
          <w:rFonts w:ascii="Arial" w:hAnsi="Arial"/>
          <w:sz w:val="18"/>
        </w:rPr>
      </w:pPr>
    </w:p>
    <w:p w14:paraId="44EC0B91" w14:textId="77777777"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14:paraId="2E8494DD" w14:textId="77777777"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14:paraId="2F4FBE4C" w14:textId="77777777" w:rsidR="00F7476E" w:rsidRDefault="00F7476E" w:rsidP="00F7476E">
      <w:pPr>
        <w:jc w:val="both"/>
        <w:rPr>
          <w:sz w:val="18"/>
        </w:rPr>
      </w:pPr>
    </w:p>
    <w:p w14:paraId="2144458C" w14:textId="77777777" w:rsidR="00F7476E" w:rsidRDefault="00F7476E" w:rsidP="00F7476E">
      <w:pPr>
        <w:jc w:val="both"/>
        <w:rPr>
          <w:sz w:val="18"/>
        </w:rPr>
      </w:pPr>
      <w:r>
        <w:rPr>
          <w:sz w:val="18"/>
        </w:rPr>
        <w:tab/>
      </w:r>
      <w:r>
        <w:rPr>
          <w:sz w:val="18"/>
        </w:rPr>
        <w:tab/>
      </w:r>
      <w:r>
        <w:rPr>
          <w:sz w:val="18"/>
        </w:rPr>
        <w:tab/>
      </w:r>
      <w:r>
        <w:rPr>
          <w:sz w:val="18"/>
        </w:rPr>
        <w:tab/>
      </w:r>
    </w:p>
    <w:p w14:paraId="532CE0D4" w14:textId="77777777" w:rsidR="00F7476E" w:rsidRDefault="00F7476E" w:rsidP="00F7476E">
      <w:pPr>
        <w:jc w:val="both"/>
        <w:rPr>
          <w:rFonts w:ascii="Arial" w:hAnsi="Arial" w:cs="Arial"/>
          <w:sz w:val="18"/>
        </w:rPr>
      </w:pPr>
    </w:p>
    <w:p w14:paraId="7BB9FE1A" w14:textId="77777777" w:rsidR="00F7476E" w:rsidRDefault="00F7476E" w:rsidP="00F7476E">
      <w:pPr>
        <w:jc w:val="both"/>
        <w:rPr>
          <w:rFonts w:ascii="Arial" w:hAnsi="Arial" w:cs="Arial"/>
          <w:sz w:val="18"/>
        </w:rPr>
      </w:pPr>
    </w:p>
    <w:p w14:paraId="29562A87" w14:textId="77777777" w:rsidR="00F7476E" w:rsidRDefault="00F7476E" w:rsidP="00F7476E">
      <w:pPr>
        <w:jc w:val="both"/>
        <w:rPr>
          <w:rFonts w:ascii="Arial" w:hAnsi="Arial" w:cs="Arial"/>
          <w:sz w:val="18"/>
        </w:rPr>
      </w:pPr>
    </w:p>
    <w:p w14:paraId="69AA32EA" w14:textId="77777777" w:rsidR="00F7476E" w:rsidRDefault="00F7476E" w:rsidP="00F7476E">
      <w:pPr>
        <w:jc w:val="both"/>
        <w:rPr>
          <w:rFonts w:ascii="Arial" w:hAnsi="Arial" w:cs="Arial"/>
          <w:sz w:val="18"/>
        </w:rPr>
      </w:pPr>
    </w:p>
    <w:p w14:paraId="41702BDA" w14:textId="77777777" w:rsidR="00F7476E" w:rsidRDefault="00F7476E" w:rsidP="00F7476E">
      <w:pPr>
        <w:jc w:val="both"/>
        <w:rPr>
          <w:rFonts w:ascii="Arial" w:hAnsi="Arial" w:cs="Arial"/>
          <w:sz w:val="18"/>
        </w:rPr>
      </w:pPr>
    </w:p>
    <w:p w14:paraId="074F12CE" w14:textId="77777777" w:rsidR="00F7476E" w:rsidRDefault="00F7476E" w:rsidP="00F7476E">
      <w:pPr>
        <w:tabs>
          <w:tab w:val="left" w:pos="6450"/>
        </w:tabs>
      </w:pPr>
      <w:r>
        <w:tab/>
      </w:r>
    </w:p>
    <w:p w14:paraId="7F911CAF" w14:textId="77777777" w:rsidR="00753AD7" w:rsidRDefault="00753AD7"/>
    <w:p w14:paraId="7D065A16" w14:textId="77777777" w:rsidR="001F383C" w:rsidRDefault="001F383C"/>
    <w:p w14:paraId="77BAE936" w14:textId="77777777" w:rsidR="001F383C" w:rsidRDefault="001F383C"/>
    <w:p w14:paraId="5891BA1F" w14:textId="77777777" w:rsidR="001F383C" w:rsidRDefault="001F383C"/>
    <w:sectPr w:rsidR="001F383C" w:rsidSect="006E52B5">
      <w:headerReference w:type="default" r:id="rId13"/>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33FEB" w14:textId="77777777" w:rsidR="00E50FC6" w:rsidRDefault="00E50FC6" w:rsidP="00F7476E">
      <w:r>
        <w:separator/>
      </w:r>
    </w:p>
  </w:endnote>
  <w:endnote w:type="continuationSeparator" w:id="0">
    <w:p w14:paraId="3727C412" w14:textId="77777777" w:rsidR="00E50FC6" w:rsidRDefault="00E50FC6"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0BDA6" w14:textId="77777777" w:rsidR="00E50FC6" w:rsidRDefault="00E50FC6" w:rsidP="00F7476E">
      <w:r>
        <w:separator/>
      </w:r>
    </w:p>
  </w:footnote>
  <w:footnote w:type="continuationSeparator" w:id="0">
    <w:p w14:paraId="4325A1E1" w14:textId="77777777" w:rsidR="00E50FC6" w:rsidRDefault="00E50FC6"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59037" w14:textId="77777777"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3A3D"/>
    <w:rsid w:val="00006E0A"/>
    <w:rsid w:val="000106C0"/>
    <w:rsid w:val="0001355E"/>
    <w:rsid w:val="00016ED0"/>
    <w:rsid w:val="00022057"/>
    <w:rsid w:val="00040E0E"/>
    <w:rsid w:val="00046647"/>
    <w:rsid w:val="000473F0"/>
    <w:rsid w:val="000519A8"/>
    <w:rsid w:val="00055B01"/>
    <w:rsid w:val="000709C4"/>
    <w:rsid w:val="0007230F"/>
    <w:rsid w:val="00083B0E"/>
    <w:rsid w:val="00097ED4"/>
    <w:rsid w:val="000B384A"/>
    <w:rsid w:val="000C2F99"/>
    <w:rsid w:val="000C3E0A"/>
    <w:rsid w:val="000E378C"/>
    <w:rsid w:val="000F4703"/>
    <w:rsid w:val="000F7ED1"/>
    <w:rsid w:val="00122CD5"/>
    <w:rsid w:val="00135AB4"/>
    <w:rsid w:val="00144AA8"/>
    <w:rsid w:val="00151469"/>
    <w:rsid w:val="001636A2"/>
    <w:rsid w:val="00180B9A"/>
    <w:rsid w:val="00183591"/>
    <w:rsid w:val="001835F4"/>
    <w:rsid w:val="00184C3E"/>
    <w:rsid w:val="00194596"/>
    <w:rsid w:val="001C38C6"/>
    <w:rsid w:val="001C71B7"/>
    <w:rsid w:val="001C7C31"/>
    <w:rsid w:val="001D47E9"/>
    <w:rsid w:val="001D6E52"/>
    <w:rsid w:val="001E0083"/>
    <w:rsid w:val="001F36DD"/>
    <w:rsid w:val="001F383C"/>
    <w:rsid w:val="001F4CE2"/>
    <w:rsid w:val="001F7E08"/>
    <w:rsid w:val="00210DE4"/>
    <w:rsid w:val="00221449"/>
    <w:rsid w:val="00222803"/>
    <w:rsid w:val="00223176"/>
    <w:rsid w:val="00230323"/>
    <w:rsid w:val="00252DD1"/>
    <w:rsid w:val="00256DA7"/>
    <w:rsid w:val="00262A60"/>
    <w:rsid w:val="00267928"/>
    <w:rsid w:val="0027217D"/>
    <w:rsid w:val="00274C2E"/>
    <w:rsid w:val="002865E0"/>
    <w:rsid w:val="002A2ABF"/>
    <w:rsid w:val="002A30BB"/>
    <w:rsid w:val="002B1DB8"/>
    <w:rsid w:val="002B5009"/>
    <w:rsid w:val="002B569B"/>
    <w:rsid w:val="002D3FDA"/>
    <w:rsid w:val="002E63A7"/>
    <w:rsid w:val="002F3C48"/>
    <w:rsid w:val="00303A36"/>
    <w:rsid w:val="00303DE0"/>
    <w:rsid w:val="00307A12"/>
    <w:rsid w:val="00314E78"/>
    <w:rsid w:val="00315E48"/>
    <w:rsid w:val="00326F46"/>
    <w:rsid w:val="00331815"/>
    <w:rsid w:val="00334C4E"/>
    <w:rsid w:val="00337C1C"/>
    <w:rsid w:val="00346573"/>
    <w:rsid w:val="00353CAC"/>
    <w:rsid w:val="0036184A"/>
    <w:rsid w:val="003774E6"/>
    <w:rsid w:val="00390854"/>
    <w:rsid w:val="0039411D"/>
    <w:rsid w:val="003A7386"/>
    <w:rsid w:val="003B0AE2"/>
    <w:rsid w:val="003B0DAA"/>
    <w:rsid w:val="003B7665"/>
    <w:rsid w:val="003C121C"/>
    <w:rsid w:val="003C54BB"/>
    <w:rsid w:val="003E2E5B"/>
    <w:rsid w:val="003E6007"/>
    <w:rsid w:val="00411912"/>
    <w:rsid w:val="00413D51"/>
    <w:rsid w:val="0042212B"/>
    <w:rsid w:val="004412DB"/>
    <w:rsid w:val="0044417D"/>
    <w:rsid w:val="0044498C"/>
    <w:rsid w:val="00446D39"/>
    <w:rsid w:val="00447E4E"/>
    <w:rsid w:val="00452B57"/>
    <w:rsid w:val="0047246F"/>
    <w:rsid w:val="00474E98"/>
    <w:rsid w:val="00480C6E"/>
    <w:rsid w:val="00481477"/>
    <w:rsid w:val="00493131"/>
    <w:rsid w:val="00494F4B"/>
    <w:rsid w:val="00495CC9"/>
    <w:rsid w:val="004A6F38"/>
    <w:rsid w:val="004B71DE"/>
    <w:rsid w:val="004D0D98"/>
    <w:rsid w:val="004D4485"/>
    <w:rsid w:val="004E547D"/>
    <w:rsid w:val="004F1CBF"/>
    <w:rsid w:val="004F3540"/>
    <w:rsid w:val="004F653C"/>
    <w:rsid w:val="0050184D"/>
    <w:rsid w:val="00501BA6"/>
    <w:rsid w:val="00506519"/>
    <w:rsid w:val="005065E6"/>
    <w:rsid w:val="0054060A"/>
    <w:rsid w:val="00541674"/>
    <w:rsid w:val="00564CDF"/>
    <w:rsid w:val="00570154"/>
    <w:rsid w:val="005779D9"/>
    <w:rsid w:val="005947F9"/>
    <w:rsid w:val="005A5346"/>
    <w:rsid w:val="005A5536"/>
    <w:rsid w:val="005C22AA"/>
    <w:rsid w:val="005F4FA6"/>
    <w:rsid w:val="005F6976"/>
    <w:rsid w:val="00600BC0"/>
    <w:rsid w:val="00612F23"/>
    <w:rsid w:val="0061375F"/>
    <w:rsid w:val="0061775D"/>
    <w:rsid w:val="006328C5"/>
    <w:rsid w:val="006531D5"/>
    <w:rsid w:val="006922BC"/>
    <w:rsid w:val="006B190B"/>
    <w:rsid w:val="006B3897"/>
    <w:rsid w:val="006C788E"/>
    <w:rsid w:val="006E52B5"/>
    <w:rsid w:val="006F2F3F"/>
    <w:rsid w:val="007044B7"/>
    <w:rsid w:val="00710B89"/>
    <w:rsid w:val="00727840"/>
    <w:rsid w:val="00732A81"/>
    <w:rsid w:val="007350B7"/>
    <w:rsid w:val="0075134F"/>
    <w:rsid w:val="00753AD7"/>
    <w:rsid w:val="00756A92"/>
    <w:rsid w:val="007650F8"/>
    <w:rsid w:val="0078152D"/>
    <w:rsid w:val="007871F0"/>
    <w:rsid w:val="00787377"/>
    <w:rsid w:val="007B596A"/>
    <w:rsid w:val="007C1A1D"/>
    <w:rsid w:val="007C4590"/>
    <w:rsid w:val="007D5CDC"/>
    <w:rsid w:val="007E1252"/>
    <w:rsid w:val="00804997"/>
    <w:rsid w:val="00804B0F"/>
    <w:rsid w:val="008109AD"/>
    <w:rsid w:val="00810A31"/>
    <w:rsid w:val="00811A35"/>
    <w:rsid w:val="00815055"/>
    <w:rsid w:val="008171C1"/>
    <w:rsid w:val="00820F30"/>
    <w:rsid w:val="008234A4"/>
    <w:rsid w:val="00825EF4"/>
    <w:rsid w:val="008468F4"/>
    <w:rsid w:val="00862721"/>
    <w:rsid w:val="008E4E85"/>
    <w:rsid w:val="008E7F07"/>
    <w:rsid w:val="008F77A7"/>
    <w:rsid w:val="00901B5E"/>
    <w:rsid w:val="00906A54"/>
    <w:rsid w:val="00912634"/>
    <w:rsid w:val="00914C1F"/>
    <w:rsid w:val="00922175"/>
    <w:rsid w:val="009325D8"/>
    <w:rsid w:val="0094726C"/>
    <w:rsid w:val="00957BFD"/>
    <w:rsid w:val="00960865"/>
    <w:rsid w:val="00962C27"/>
    <w:rsid w:val="00983698"/>
    <w:rsid w:val="00990531"/>
    <w:rsid w:val="009A62EE"/>
    <w:rsid w:val="009B1B17"/>
    <w:rsid w:val="009B1ECC"/>
    <w:rsid w:val="009C5AF5"/>
    <w:rsid w:val="009C7F9D"/>
    <w:rsid w:val="009E52AF"/>
    <w:rsid w:val="009F6C45"/>
    <w:rsid w:val="00A13B00"/>
    <w:rsid w:val="00A22A5D"/>
    <w:rsid w:val="00A24740"/>
    <w:rsid w:val="00A278BC"/>
    <w:rsid w:val="00A428F8"/>
    <w:rsid w:val="00A44C52"/>
    <w:rsid w:val="00A523C4"/>
    <w:rsid w:val="00A63563"/>
    <w:rsid w:val="00A65086"/>
    <w:rsid w:val="00A702FA"/>
    <w:rsid w:val="00A8782A"/>
    <w:rsid w:val="00A92C54"/>
    <w:rsid w:val="00A92EDC"/>
    <w:rsid w:val="00AA6763"/>
    <w:rsid w:val="00AC0E9F"/>
    <w:rsid w:val="00AC34FA"/>
    <w:rsid w:val="00AE4628"/>
    <w:rsid w:val="00B2330A"/>
    <w:rsid w:val="00B30970"/>
    <w:rsid w:val="00B44EC9"/>
    <w:rsid w:val="00B4673D"/>
    <w:rsid w:val="00B555AD"/>
    <w:rsid w:val="00B96709"/>
    <w:rsid w:val="00BB163A"/>
    <w:rsid w:val="00BC3A28"/>
    <w:rsid w:val="00BC4A68"/>
    <w:rsid w:val="00BC5979"/>
    <w:rsid w:val="00BC5F37"/>
    <w:rsid w:val="00BD51CF"/>
    <w:rsid w:val="00BD6385"/>
    <w:rsid w:val="00BE37C6"/>
    <w:rsid w:val="00BE6930"/>
    <w:rsid w:val="00BF6549"/>
    <w:rsid w:val="00C115C9"/>
    <w:rsid w:val="00C1226A"/>
    <w:rsid w:val="00C15581"/>
    <w:rsid w:val="00C16FD2"/>
    <w:rsid w:val="00C304E4"/>
    <w:rsid w:val="00C31016"/>
    <w:rsid w:val="00C320B9"/>
    <w:rsid w:val="00C34129"/>
    <w:rsid w:val="00C5316F"/>
    <w:rsid w:val="00C728A6"/>
    <w:rsid w:val="00C744C1"/>
    <w:rsid w:val="00C76041"/>
    <w:rsid w:val="00C8068E"/>
    <w:rsid w:val="00C83895"/>
    <w:rsid w:val="00C8689A"/>
    <w:rsid w:val="00C9296A"/>
    <w:rsid w:val="00CA417B"/>
    <w:rsid w:val="00CB0DC7"/>
    <w:rsid w:val="00CB4659"/>
    <w:rsid w:val="00CD1520"/>
    <w:rsid w:val="00CD39A5"/>
    <w:rsid w:val="00CD59DD"/>
    <w:rsid w:val="00CE3576"/>
    <w:rsid w:val="00D04E2B"/>
    <w:rsid w:val="00D16AD1"/>
    <w:rsid w:val="00D324B6"/>
    <w:rsid w:val="00D33EAC"/>
    <w:rsid w:val="00D36473"/>
    <w:rsid w:val="00D52A04"/>
    <w:rsid w:val="00D54D83"/>
    <w:rsid w:val="00D6123A"/>
    <w:rsid w:val="00D74115"/>
    <w:rsid w:val="00D94964"/>
    <w:rsid w:val="00D978A6"/>
    <w:rsid w:val="00DA2310"/>
    <w:rsid w:val="00DB4A7B"/>
    <w:rsid w:val="00DB6122"/>
    <w:rsid w:val="00DC1258"/>
    <w:rsid w:val="00DC28D0"/>
    <w:rsid w:val="00DC37A2"/>
    <w:rsid w:val="00DC4A7B"/>
    <w:rsid w:val="00DD7D70"/>
    <w:rsid w:val="00DE1E7E"/>
    <w:rsid w:val="00DE2BF9"/>
    <w:rsid w:val="00DF263D"/>
    <w:rsid w:val="00DF2C8E"/>
    <w:rsid w:val="00DF6412"/>
    <w:rsid w:val="00E024A4"/>
    <w:rsid w:val="00E051ED"/>
    <w:rsid w:val="00E072C1"/>
    <w:rsid w:val="00E17071"/>
    <w:rsid w:val="00E20CAB"/>
    <w:rsid w:val="00E264F2"/>
    <w:rsid w:val="00E31452"/>
    <w:rsid w:val="00E31AD6"/>
    <w:rsid w:val="00E434B1"/>
    <w:rsid w:val="00E449F8"/>
    <w:rsid w:val="00E50FC6"/>
    <w:rsid w:val="00E53491"/>
    <w:rsid w:val="00E64E0C"/>
    <w:rsid w:val="00E74381"/>
    <w:rsid w:val="00E840E4"/>
    <w:rsid w:val="00E84433"/>
    <w:rsid w:val="00E87A09"/>
    <w:rsid w:val="00EB4652"/>
    <w:rsid w:val="00EC37EC"/>
    <w:rsid w:val="00EC6371"/>
    <w:rsid w:val="00EC7799"/>
    <w:rsid w:val="00EC78AB"/>
    <w:rsid w:val="00EE09B5"/>
    <w:rsid w:val="00EE654D"/>
    <w:rsid w:val="00EF520E"/>
    <w:rsid w:val="00F1381F"/>
    <w:rsid w:val="00F14DD8"/>
    <w:rsid w:val="00F24A81"/>
    <w:rsid w:val="00F33FAA"/>
    <w:rsid w:val="00F56E0E"/>
    <w:rsid w:val="00F6208C"/>
    <w:rsid w:val="00F63283"/>
    <w:rsid w:val="00F652EF"/>
    <w:rsid w:val="00F7476E"/>
    <w:rsid w:val="00F87007"/>
    <w:rsid w:val="00F955D3"/>
    <w:rsid w:val="00FD5998"/>
    <w:rsid w:val="00FD609E"/>
    <w:rsid w:val="00FE04AF"/>
    <w:rsid w:val="00FE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FEEACA2"/>
  <w15:docId w15:val="{C0152F4C-19AF-4B2A-AE3B-3B64EA93E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character" w:styleId="UnresolvedMention">
    <w:name w:val="Unresolved Mention"/>
    <w:basedOn w:val="DefaultParagraphFont"/>
    <w:uiPriority w:val="99"/>
    <w:semiHidden/>
    <w:unhideWhenUsed/>
    <w:rsid w:val="00446D39"/>
    <w:rPr>
      <w:color w:val="605E5C"/>
      <w:shd w:val="clear" w:color="auto" w:fill="E1DFDD"/>
    </w:rPr>
  </w:style>
  <w:style w:type="paragraph" w:styleId="ListParagraph">
    <w:name w:val="List Paragraph"/>
    <w:basedOn w:val="Normal"/>
    <w:uiPriority w:val="34"/>
    <w:qFormat/>
    <w:rsid w:val="00315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s.service@beml.co.i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dmin.srm@bem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srm@beml.co.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rmsmetr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2794</Words>
  <Characters>15929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18686</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AMIT KUMAR SINGH</cp:lastModifiedBy>
  <cp:revision>71</cp:revision>
  <dcterms:created xsi:type="dcterms:W3CDTF">2014-02-11T09:17:00Z</dcterms:created>
  <dcterms:modified xsi:type="dcterms:W3CDTF">2020-07-23T04:02:00Z</dcterms:modified>
</cp:coreProperties>
</file>